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41" w:rsidRDefault="002B0141" w:rsidP="00FD3DF4">
      <w:pPr>
        <w:pStyle w:val="3"/>
        <w:rPr>
          <w:rFonts w:ascii="Times New Roman" w:hAnsi="Times New Roman"/>
          <w:b/>
        </w:rPr>
      </w:pPr>
    </w:p>
    <w:p w:rsidR="00FD3DF4" w:rsidRDefault="00FD3DF4" w:rsidP="00526CDD">
      <w:pPr>
        <w:pStyle w:val="3"/>
        <w:rPr>
          <w:rFonts w:ascii="Times New Roman" w:hAnsi="Times New Roman"/>
          <w:b/>
        </w:rPr>
      </w:pPr>
      <w:r w:rsidRPr="006653A0">
        <w:rPr>
          <w:rFonts w:ascii="Times New Roman" w:hAnsi="Times New Roman"/>
          <w:b/>
        </w:rPr>
        <w:t>Содержание коллективного договора</w:t>
      </w:r>
    </w:p>
    <w:p w:rsidR="00FD3DF4" w:rsidRPr="00FD3DF4" w:rsidRDefault="00FD3DF4" w:rsidP="00FD3DF4">
      <w:pPr>
        <w:spacing w:line="360" w:lineRule="auto"/>
      </w:pPr>
    </w:p>
    <w:p w:rsidR="00FD3DF4" w:rsidRDefault="00FD3DF4" w:rsidP="002D4B76">
      <w:pPr>
        <w:pStyle w:val="a8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FD3DF4">
        <w:rPr>
          <w:sz w:val="28"/>
          <w:szCs w:val="28"/>
        </w:rPr>
        <w:t xml:space="preserve">Общие положения 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сторон</w:t>
      </w:r>
      <w:r w:rsidR="008D54DC">
        <w:rPr>
          <w:sz w:val="28"/>
          <w:szCs w:val="28"/>
        </w:rPr>
        <w:t xml:space="preserve"> 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Трудовой договор, обеспечение занятости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подготовка, переподготовка работников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Гарантии при возможном высвобождении, обеспечение занятости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Рабочее время и время отдыха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Оплата и нормирование труда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Охрана труда и здоровья</w:t>
      </w:r>
      <w:r w:rsidR="008D54DC">
        <w:rPr>
          <w:sz w:val="28"/>
          <w:szCs w:val="28"/>
        </w:rPr>
        <w:t xml:space="preserve"> 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гарантии и льготы</w:t>
      </w:r>
      <w:r w:rsidR="008D54DC">
        <w:rPr>
          <w:sz w:val="28"/>
          <w:szCs w:val="28"/>
        </w:rPr>
        <w:t xml:space="preserve"> 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 прав трудового коллектива</w:t>
      </w:r>
      <w:r w:rsidR="008D54DC">
        <w:rPr>
          <w:sz w:val="28"/>
          <w:szCs w:val="28"/>
        </w:rPr>
        <w:t xml:space="preserve"> 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Обязательства трудового коллектива</w:t>
      </w:r>
    </w:p>
    <w:p w:rsid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коллективного договора. Ответственность сторон</w:t>
      </w:r>
    </w:p>
    <w:p w:rsidR="00FD3DF4" w:rsidRPr="00FD3DF4" w:rsidRDefault="00FD3DF4" w:rsidP="00FD3DF4">
      <w:pPr>
        <w:pStyle w:val="a8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Разрешение трудовых споров</w:t>
      </w:r>
    </w:p>
    <w:p w:rsidR="00FD3DF4" w:rsidRPr="00A95CC1" w:rsidRDefault="00A95CC1" w:rsidP="00A95CC1">
      <w:pPr>
        <w:ind w:left="360"/>
        <w:rPr>
          <w:sz w:val="28"/>
          <w:szCs w:val="28"/>
        </w:rPr>
      </w:pPr>
      <w:r w:rsidRPr="00A95CC1">
        <w:rPr>
          <w:sz w:val="28"/>
          <w:szCs w:val="28"/>
        </w:rPr>
        <w:t>14. Прил</w:t>
      </w:r>
      <w:r w:rsidR="00EB42E0">
        <w:rPr>
          <w:sz w:val="28"/>
          <w:szCs w:val="28"/>
        </w:rPr>
        <w:t>ожения к Коллекти</w:t>
      </w:r>
      <w:r w:rsidR="008D54DC">
        <w:rPr>
          <w:sz w:val="28"/>
          <w:szCs w:val="28"/>
        </w:rPr>
        <w:t>вному договору</w:t>
      </w: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FD3DF4">
      <w:pPr>
        <w:pStyle w:val="a8"/>
        <w:jc w:val="center"/>
        <w:rPr>
          <w:b/>
          <w:sz w:val="28"/>
          <w:szCs w:val="28"/>
        </w:rPr>
      </w:pPr>
    </w:p>
    <w:p w:rsidR="00FD3DF4" w:rsidRDefault="00FD3DF4" w:rsidP="00526CDD">
      <w:pPr>
        <w:rPr>
          <w:b/>
          <w:sz w:val="28"/>
          <w:szCs w:val="28"/>
        </w:rPr>
      </w:pPr>
    </w:p>
    <w:p w:rsidR="00EB42E0" w:rsidRDefault="00EB42E0" w:rsidP="00526CDD">
      <w:pPr>
        <w:rPr>
          <w:b/>
          <w:sz w:val="28"/>
          <w:szCs w:val="28"/>
        </w:rPr>
      </w:pPr>
    </w:p>
    <w:p w:rsidR="00EB42E0" w:rsidRDefault="00EB42E0" w:rsidP="00526CDD">
      <w:pPr>
        <w:rPr>
          <w:b/>
          <w:sz w:val="28"/>
          <w:szCs w:val="28"/>
        </w:rPr>
      </w:pPr>
    </w:p>
    <w:p w:rsidR="00EB42E0" w:rsidRDefault="00EB42E0" w:rsidP="00526CDD">
      <w:pPr>
        <w:rPr>
          <w:b/>
          <w:sz w:val="28"/>
          <w:szCs w:val="28"/>
        </w:rPr>
      </w:pPr>
    </w:p>
    <w:p w:rsidR="00EB42E0" w:rsidRPr="00526CDD" w:rsidRDefault="00EB42E0" w:rsidP="00526CDD">
      <w:pPr>
        <w:rPr>
          <w:b/>
          <w:sz w:val="28"/>
          <w:szCs w:val="28"/>
        </w:rPr>
      </w:pPr>
    </w:p>
    <w:p w:rsidR="00FD3DF4" w:rsidRPr="00FD3DF4" w:rsidRDefault="00EA241E" w:rsidP="00FD3DF4">
      <w:pPr>
        <w:pStyle w:val="a8"/>
        <w:jc w:val="center"/>
        <w:rPr>
          <w:sz w:val="28"/>
          <w:szCs w:val="28"/>
        </w:rPr>
      </w:pPr>
      <w:r w:rsidRPr="00FD3DF4">
        <w:rPr>
          <w:b/>
          <w:sz w:val="28"/>
          <w:szCs w:val="28"/>
        </w:rPr>
        <w:lastRenderedPageBreak/>
        <w:t>Раздел  1.</w:t>
      </w:r>
    </w:p>
    <w:p w:rsidR="00EA241E" w:rsidRPr="00FD3DF4" w:rsidRDefault="00EA241E" w:rsidP="00FD3DF4">
      <w:pPr>
        <w:pStyle w:val="a8"/>
        <w:jc w:val="center"/>
        <w:rPr>
          <w:sz w:val="28"/>
          <w:szCs w:val="28"/>
        </w:rPr>
      </w:pPr>
      <w:r w:rsidRPr="00FD3DF4">
        <w:rPr>
          <w:b/>
          <w:sz w:val="28"/>
          <w:szCs w:val="28"/>
        </w:rPr>
        <w:t>Общие положения</w:t>
      </w:r>
    </w:p>
    <w:p w:rsidR="00EA241E" w:rsidRPr="00CF44AF" w:rsidRDefault="00EA241E" w:rsidP="008A34A7">
      <w:pPr>
        <w:jc w:val="both"/>
        <w:rPr>
          <w:sz w:val="28"/>
          <w:szCs w:val="28"/>
        </w:rPr>
      </w:pPr>
    </w:p>
    <w:p w:rsidR="00255373" w:rsidRPr="00CF44AF" w:rsidRDefault="0077721C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CF44AF">
        <w:rPr>
          <w:sz w:val="28"/>
          <w:szCs w:val="28"/>
        </w:rPr>
        <w:t xml:space="preserve">1.1.  </w:t>
      </w:r>
      <w:r w:rsidR="00255373" w:rsidRPr="00CF44AF">
        <w:rPr>
          <w:sz w:val="28"/>
          <w:szCs w:val="28"/>
        </w:rPr>
        <w:t>Настоящий Коллективный договор разработан в соответствии с требованиями: Трудового кодекса РФ (далее ТК РФ),  Федерального закона от 06.10.2003 № 131-ФЗ «Об общих принципах организации местного самоуправления», иными нормативными правовыми актами РФ, содержащими нормы трудового права.</w:t>
      </w:r>
    </w:p>
    <w:p w:rsidR="00164F13" w:rsidRPr="001B69A9" w:rsidRDefault="00CF44AF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1B69A9">
        <w:rPr>
          <w:sz w:val="28"/>
          <w:szCs w:val="28"/>
        </w:rPr>
        <w:t>Сторонами настоящего к</w:t>
      </w:r>
      <w:r w:rsidR="00255373" w:rsidRPr="001B69A9">
        <w:rPr>
          <w:sz w:val="28"/>
          <w:szCs w:val="28"/>
        </w:rPr>
        <w:t>оллективного договора являются:</w:t>
      </w:r>
    </w:p>
    <w:p w:rsidR="00191CEF" w:rsidRDefault="001B69A9" w:rsidP="00EA4D69">
      <w:pPr>
        <w:spacing w:line="276" w:lineRule="auto"/>
        <w:jc w:val="both"/>
        <w:rPr>
          <w:sz w:val="28"/>
          <w:szCs w:val="28"/>
        </w:rPr>
      </w:pPr>
      <w:r w:rsidRPr="001B69A9">
        <w:rPr>
          <w:sz w:val="28"/>
          <w:szCs w:val="28"/>
        </w:rPr>
        <w:t>муниципальное казенное учреждение</w:t>
      </w:r>
      <w:r w:rsidR="00164F13" w:rsidRPr="001B69A9">
        <w:rPr>
          <w:sz w:val="28"/>
          <w:szCs w:val="28"/>
        </w:rPr>
        <w:t xml:space="preserve"> «Культурно</w:t>
      </w:r>
      <w:r w:rsidRPr="001B69A9">
        <w:rPr>
          <w:sz w:val="28"/>
          <w:szCs w:val="28"/>
        </w:rPr>
        <w:t xml:space="preserve"> </w:t>
      </w:r>
      <w:r w:rsidR="00164F13" w:rsidRPr="001B69A9">
        <w:rPr>
          <w:sz w:val="28"/>
          <w:szCs w:val="28"/>
        </w:rPr>
        <w:t>-</w:t>
      </w:r>
      <w:r w:rsidRPr="001B69A9">
        <w:rPr>
          <w:sz w:val="28"/>
          <w:szCs w:val="28"/>
        </w:rPr>
        <w:t xml:space="preserve"> </w:t>
      </w:r>
      <w:r w:rsidR="00164F13" w:rsidRPr="001B69A9">
        <w:rPr>
          <w:sz w:val="28"/>
          <w:szCs w:val="28"/>
        </w:rPr>
        <w:t xml:space="preserve">спортивный центр сельского поселения </w:t>
      </w:r>
      <w:proofErr w:type="spellStart"/>
      <w:r w:rsidR="00164F13" w:rsidRPr="001B69A9">
        <w:rPr>
          <w:sz w:val="28"/>
          <w:szCs w:val="28"/>
        </w:rPr>
        <w:t>Аган</w:t>
      </w:r>
      <w:proofErr w:type="spellEnd"/>
      <w:r w:rsidR="00164F13" w:rsidRPr="001B69A9">
        <w:rPr>
          <w:sz w:val="28"/>
          <w:szCs w:val="28"/>
        </w:rPr>
        <w:t xml:space="preserve">» в лице </w:t>
      </w:r>
      <w:r w:rsidR="00CF44AF" w:rsidRPr="001B69A9">
        <w:rPr>
          <w:sz w:val="28"/>
          <w:szCs w:val="28"/>
        </w:rPr>
        <w:t xml:space="preserve"> </w:t>
      </w:r>
      <w:r w:rsidR="00255373" w:rsidRPr="00191CEF">
        <w:rPr>
          <w:b/>
          <w:sz w:val="28"/>
          <w:szCs w:val="28"/>
        </w:rPr>
        <w:t>директор</w:t>
      </w:r>
      <w:r w:rsidR="00164F13" w:rsidRPr="00191CEF">
        <w:rPr>
          <w:b/>
          <w:sz w:val="28"/>
          <w:szCs w:val="28"/>
        </w:rPr>
        <w:t>а</w:t>
      </w:r>
      <w:r w:rsidR="002508DA" w:rsidRPr="00191CEF">
        <w:rPr>
          <w:b/>
          <w:sz w:val="28"/>
          <w:szCs w:val="28"/>
        </w:rPr>
        <w:t xml:space="preserve"> </w:t>
      </w:r>
      <w:r w:rsidR="00483970" w:rsidRPr="00191CEF">
        <w:rPr>
          <w:b/>
          <w:sz w:val="28"/>
          <w:szCs w:val="28"/>
        </w:rPr>
        <w:t>ДЫБКИНОЙ СВЕТЛАНЫ ВАЛЕНТИНОВНЫ</w:t>
      </w:r>
      <w:r w:rsidR="00CF44AF" w:rsidRPr="00191CEF">
        <w:rPr>
          <w:b/>
          <w:sz w:val="28"/>
          <w:szCs w:val="28"/>
        </w:rPr>
        <w:t>,</w:t>
      </w:r>
      <w:r w:rsidR="00DE35C6" w:rsidRPr="001B69A9">
        <w:rPr>
          <w:sz w:val="28"/>
          <w:szCs w:val="28"/>
        </w:rPr>
        <w:t xml:space="preserve">  </w:t>
      </w:r>
      <w:r w:rsidR="00255373" w:rsidRPr="001B69A9">
        <w:rPr>
          <w:sz w:val="28"/>
          <w:szCs w:val="28"/>
        </w:rPr>
        <w:t xml:space="preserve">именуемый далее </w:t>
      </w:r>
      <w:r w:rsidR="00255373" w:rsidRPr="00191CEF">
        <w:rPr>
          <w:b/>
          <w:sz w:val="28"/>
          <w:szCs w:val="28"/>
        </w:rPr>
        <w:t>«Работодатель»</w:t>
      </w:r>
      <w:r w:rsidR="00255373" w:rsidRPr="001B69A9">
        <w:rPr>
          <w:sz w:val="28"/>
          <w:szCs w:val="28"/>
        </w:rPr>
        <w:t xml:space="preserve"> </w:t>
      </w:r>
      <w:r w:rsidRPr="001B69A9">
        <w:rPr>
          <w:sz w:val="28"/>
          <w:szCs w:val="28"/>
        </w:rPr>
        <w:t xml:space="preserve"> </w:t>
      </w:r>
      <w:r w:rsidR="00255373" w:rsidRPr="001B69A9">
        <w:rPr>
          <w:sz w:val="28"/>
          <w:szCs w:val="28"/>
        </w:rPr>
        <w:t xml:space="preserve">и работники </w:t>
      </w:r>
      <w:r w:rsidRPr="001B69A9">
        <w:rPr>
          <w:sz w:val="28"/>
          <w:szCs w:val="28"/>
        </w:rPr>
        <w:t>учреждения, именуемые</w:t>
      </w:r>
      <w:r w:rsidR="00164F13" w:rsidRPr="001B69A9">
        <w:rPr>
          <w:sz w:val="28"/>
          <w:szCs w:val="28"/>
        </w:rPr>
        <w:t xml:space="preserve"> далее «Трудовой коллектив»</w:t>
      </w:r>
      <w:r w:rsidR="00255373" w:rsidRPr="001B69A9">
        <w:rPr>
          <w:sz w:val="28"/>
          <w:szCs w:val="28"/>
        </w:rPr>
        <w:t xml:space="preserve"> в лице председателя трудового коллектива  </w:t>
      </w:r>
      <w:r w:rsidR="00164F13" w:rsidRPr="001B69A9">
        <w:rPr>
          <w:sz w:val="28"/>
          <w:szCs w:val="28"/>
        </w:rPr>
        <w:t>муниципального казенного учреждения «Культурно</w:t>
      </w:r>
      <w:r w:rsidRPr="001B69A9">
        <w:rPr>
          <w:sz w:val="28"/>
          <w:szCs w:val="28"/>
        </w:rPr>
        <w:t xml:space="preserve"> </w:t>
      </w:r>
      <w:r w:rsidR="00164F13" w:rsidRPr="001B69A9">
        <w:rPr>
          <w:sz w:val="28"/>
          <w:szCs w:val="28"/>
        </w:rPr>
        <w:t>-</w:t>
      </w:r>
      <w:r w:rsidRPr="001B69A9">
        <w:rPr>
          <w:sz w:val="28"/>
          <w:szCs w:val="28"/>
        </w:rPr>
        <w:t xml:space="preserve"> спортивного</w:t>
      </w:r>
      <w:r w:rsidR="00164F13" w:rsidRPr="001B69A9">
        <w:rPr>
          <w:sz w:val="28"/>
          <w:szCs w:val="28"/>
        </w:rPr>
        <w:t xml:space="preserve"> центр</w:t>
      </w:r>
      <w:r w:rsidRPr="001B69A9">
        <w:rPr>
          <w:sz w:val="28"/>
          <w:szCs w:val="28"/>
        </w:rPr>
        <w:t>а</w:t>
      </w:r>
      <w:r w:rsidR="00164F13" w:rsidRPr="001B69A9">
        <w:rPr>
          <w:sz w:val="28"/>
          <w:szCs w:val="28"/>
        </w:rPr>
        <w:t xml:space="preserve"> сельского поселения </w:t>
      </w:r>
      <w:proofErr w:type="spellStart"/>
      <w:r w:rsidR="00164F13" w:rsidRPr="001B69A9">
        <w:rPr>
          <w:sz w:val="28"/>
          <w:szCs w:val="28"/>
        </w:rPr>
        <w:t>Аган</w:t>
      </w:r>
      <w:proofErr w:type="spellEnd"/>
      <w:r w:rsidR="00164F13" w:rsidRPr="001B69A9">
        <w:rPr>
          <w:sz w:val="28"/>
          <w:szCs w:val="28"/>
        </w:rPr>
        <w:t>»</w:t>
      </w:r>
      <w:r w:rsidR="00DE35C6" w:rsidRPr="001B69A9">
        <w:rPr>
          <w:sz w:val="28"/>
          <w:szCs w:val="28"/>
        </w:rPr>
        <w:t xml:space="preserve"> </w:t>
      </w:r>
      <w:r w:rsidR="00191CEF">
        <w:rPr>
          <w:sz w:val="28"/>
          <w:szCs w:val="28"/>
        </w:rPr>
        <w:t>Фаттаховой Татьяны Рустамовны.</w:t>
      </w:r>
    </w:p>
    <w:p w:rsidR="00255373" w:rsidRPr="00CF44AF" w:rsidRDefault="00191CEF" w:rsidP="00EA4D69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="00CF44AF" w:rsidRPr="00CF44AF">
        <w:rPr>
          <w:sz w:val="28"/>
          <w:szCs w:val="28"/>
        </w:rPr>
        <w:t xml:space="preserve">  Настоящий к</w:t>
      </w:r>
      <w:r w:rsidR="00255373" w:rsidRPr="00CF44AF">
        <w:rPr>
          <w:sz w:val="28"/>
          <w:szCs w:val="28"/>
        </w:rPr>
        <w:t>оллективный договор является правовым актом, заключен в целях обеспечения соблюдения социальных и трудовых гарантий работников, создания благоприятных условий деятельности Учреждения; направлен на повышение социальной защищенности работников, на обеспечение стабильности и эффективности работы Учреждения, а также на повышение взаимной ответственности сторон, улучшение деятельности Учреждения, выполнение требований трудового законодательства.</w:t>
      </w:r>
    </w:p>
    <w:p w:rsidR="00255373" w:rsidRDefault="00D4712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CF44AF">
        <w:rPr>
          <w:sz w:val="28"/>
          <w:szCs w:val="28"/>
        </w:rPr>
        <w:t>1.3</w:t>
      </w:r>
      <w:r w:rsidR="00255373" w:rsidRPr="00CF44AF">
        <w:rPr>
          <w:sz w:val="28"/>
          <w:szCs w:val="28"/>
        </w:rPr>
        <w:t>.  Предметом настоящего договора являются преимущественно дополнительные по сравнению с законодательством положения об условиях труда и его оплаты, социальном  обслуживании работников Учреждения, гарантии и льготы, предоставляемые Работодателем. В наст</w:t>
      </w:r>
      <w:r w:rsidR="00CF44AF">
        <w:rPr>
          <w:sz w:val="28"/>
          <w:szCs w:val="28"/>
        </w:rPr>
        <w:t>оящем к</w:t>
      </w:r>
      <w:r w:rsidR="00255373" w:rsidRPr="00CF44AF">
        <w:rPr>
          <w:sz w:val="28"/>
          <w:szCs w:val="28"/>
        </w:rPr>
        <w:t>оллективном договоре также воспроизводятся основные положения законодательства о труде, имеющие наибольшее значение для работников.</w:t>
      </w:r>
    </w:p>
    <w:p w:rsidR="00191CEF" w:rsidRPr="00CF44AF" w:rsidRDefault="00191CEF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1CE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91CEF">
        <w:rPr>
          <w:sz w:val="28"/>
          <w:szCs w:val="28"/>
        </w:rPr>
        <w:t>.  В случае пересмотра норм законодательства в сторону снижения прав работников на период действия настоящего договора в организации соблюдаются прежние нормы.</w:t>
      </w:r>
    </w:p>
    <w:p w:rsidR="00587266" w:rsidRDefault="00733F97" w:rsidP="00EA4D69">
      <w:pPr>
        <w:spacing w:line="276" w:lineRule="auto"/>
        <w:ind w:firstLine="709"/>
        <w:jc w:val="both"/>
        <w:rPr>
          <w:sz w:val="28"/>
          <w:szCs w:val="28"/>
        </w:rPr>
      </w:pPr>
      <w:r w:rsidRPr="00733F97">
        <w:rPr>
          <w:sz w:val="28"/>
          <w:szCs w:val="28"/>
        </w:rPr>
        <w:t>1.</w:t>
      </w:r>
      <w:r w:rsidR="00191CEF">
        <w:rPr>
          <w:sz w:val="28"/>
          <w:szCs w:val="28"/>
        </w:rPr>
        <w:t>5</w:t>
      </w:r>
      <w:r w:rsidRPr="00733F97">
        <w:rPr>
          <w:sz w:val="28"/>
          <w:szCs w:val="28"/>
        </w:rPr>
        <w:t>.  Действия настоящего к</w:t>
      </w:r>
      <w:r w:rsidR="00255373" w:rsidRPr="00733F97">
        <w:rPr>
          <w:sz w:val="28"/>
          <w:szCs w:val="28"/>
        </w:rPr>
        <w:t>оллективного договора распространяетс</w:t>
      </w:r>
      <w:r w:rsidR="00587266">
        <w:rPr>
          <w:sz w:val="28"/>
          <w:szCs w:val="28"/>
        </w:rPr>
        <w:t>я на всех работников Учреждения</w:t>
      </w:r>
      <w:r w:rsidR="00A95CC1">
        <w:rPr>
          <w:rFonts w:eastAsia="Arial"/>
          <w:sz w:val="28"/>
          <w:szCs w:val="28"/>
        </w:rPr>
        <w:t>.</w:t>
      </w:r>
    </w:p>
    <w:p w:rsidR="00723506" w:rsidRPr="00733F97" w:rsidRDefault="00733F9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733F97">
        <w:rPr>
          <w:sz w:val="28"/>
          <w:szCs w:val="28"/>
        </w:rPr>
        <w:t>1.</w:t>
      </w:r>
      <w:r w:rsidR="00191CEF">
        <w:rPr>
          <w:sz w:val="28"/>
          <w:szCs w:val="28"/>
        </w:rPr>
        <w:t>6</w:t>
      </w:r>
      <w:r w:rsidRPr="00733F97">
        <w:rPr>
          <w:sz w:val="28"/>
          <w:szCs w:val="28"/>
        </w:rPr>
        <w:t>.  Настоящий к</w:t>
      </w:r>
      <w:r w:rsidR="00255373" w:rsidRPr="00733F97">
        <w:rPr>
          <w:sz w:val="28"/>
          <w:szCs w:val="28"/>
        </w:rPr>
        <w:t xml:space="preserve">оллективный </w:t>
      </w:r>
      <w:r w:rsidR="00723506" w:rsidRPr="00733F97">
        <w:rPr>
          <w:sz w:val="28"/>
          <w:szCs w:val="28"/>
        </w:rPr>
        <w:t>договор заключается</w:t>
      </w:r>
      <w:r w:rsidR="00A72F31" w:rsidRPr="00733F97">
        <w:rPr>
          <w:sz w:val="28"/>
          <w:szCs w:val="28"/>
        </w:rPr>
        <w:t xml:space="preserve"> на </w:t>
      </w:r>
      <w:r w:rsidR="00A72F31" w:rsidRPr="00733F97">
        <w:rPr>
          <w:sz w:val="28"/>
          <w:szCs w:val="28"/>
          <w:u w:val="single"/>
        </w:rPr>
        <w:t>три года</w:t>
      </w:r>
      <w:r w:rsidR="00A72F31" w:rsidRPr="00733F97">
        <w:rPr>
          <w:sz w:val="28"/>
          <w:szCs w:val="28"/>
        </w:rPr>
        <w:t xml:space="preserve"> и</w:t>
      </w:r>
      <w:r w:rsidR="00255373" w:rsidRPr="00733F97">
        <w:rPr>
          <w:sz w:val="28"/>
          <w:szCs w:val="28"/>
        </w:rPr>
        <w:t xml:space="preserve"> вступает в силу со дня </w:t>
      </w:r>
      <w:r w:rsidR="00723506" w:rsidRPr="00733F97">
        <w:rPr>
          <w:sz w:val="28"/>
          <w:szCs w:val="28"/>
        </w:rPr>
        <w:t xml:space="preserve">его </w:t>
      </w:r>
      <w:r w:rsidR="00255373" w:rsidRPr="00733F97">
        <w:rPr>
          <w:sz w:val="28"/>
          <w:szCs w:val="28"/>
        </w:rPr>
        <w:t>подписания.</w:t>
      </w:r>
      <w:r w:rsidR="007B3D25" w:rsidRPr="00733F97">
        <w:rPr>
          <w:sz w:val="28"/>
          <w:szCs w:val="28"/>
        </w:rPr>
        <w:t xml:space="preserve"> </w:t>
      </w:r>
      <w:r w:rsidR="00723506" w:rsidRPr="00733F97">
        <w:rPr>
          <w:sz w:val="28"/>
          <w:szCs w:val="28"/>
        </w:rPr>
        <w:t>В случае изменения финансово-экономических и производственных условий и возможностей  работодателя  в коллективный договор могут вноситься изменения и дополнения.</w:t>
      </w:r>
    </w:p>
    <w:p w:rsidR="00191CEF" w:rsidRPr="00191CEF" w:rsidRDefault="00191CEF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191CE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191CEF">
        <w:rPr>
          <w:sz w:val="28"/>
          <w:szCs w:val="28"/>
        </w:rPr>
        <w:t xml:space="preserve">. Изменения и дополнения в настоящий Коллективный договор в течение срока его действия производятся по взаимному соглашению сторон и одобрению вносимых изменений и дополнений собранием Трудового коллектива. </w:t>
      </w:r>
    </w:p>
    <w:p w:rsidR="00191CEF" w:rsidRPr="00191CEF" w:rsidRDefault="00191CEF" w:rsidP="00EA4D69">
      <w:pPr>
        <w:spacing w:line="276" w:lineRule="auto"/>
        <w:jc w:val="both"/>
        <w:rPr>
          <w:sz w:val="28"/>
          <w:szCs w:val="28"/>
        </w:rPr>
      </w:pPr>
      <w:r w:rsidRPr="00191CEF">
        <w:rPr>
          <w:sz w:val="28"/>
          <w:szCs w:val="28"/>
        </w:rPr>
        <w:t>Вносимые изменения и дополнения в Коллективный договор не могут ухудшать положения работников по сравнению с прежними положениями Коллективного договора, региональными соглашениями и нормами действующего законодательства.</w:t>
      </w:r>
    </w:p>
    <w:p w:rsidR="00255373" w:rsidRPr="00587266" w:rsidRDefault="0058726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87266">
        <w:rPr>
          <w:sz w:val="28"/>
          <w:szCs w:val="28"/>
        </w:rPr>
        <w:t>1.</w:t>
      </w:r>
      <w:r w:rsidR="00191CEF">
        <w:rPr>
          <w:sz w:val="28"/>
          <w:szCs w:val="28"/>
        </w:rPr>
        <w:t>8</w:t>
      </w:r>
      <w:r w:rsidR="00255373" w:rsidRPr="00587266">
        <w:rPr>
          <w:sz w:val="28"/>
          <w:szCs w:val="28"/>
        </w:rPr>
        <w:t>. При приеме на работу работник должен</w:t>
      </w:r>
      <w:r>
        <w:rPr>
          <w:sz w:val="28"/>
          <w:szCs w:val="28"/>
        </w:rPr>
        <w:t xml:space="preserve"> быть ознакомлен с содержанием к</w:t>
      </w:r>
      <w:r w:rsidR="00255373" w:rsidRPr="00587266">
        <w:rPr>
          <w:sz w:val="28"/>
          <w:szCs w:val="28"/>
        </w:rPr>
        <w:t>оллективного договора.</w:t>
      </w:r>
    </w:p>
    <w:p w:rsidR="00255373" w:rsidRPr="00587266" w:rsidRDefault="0058726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87266">
        <w:rPr>
          <w:sz w:val="28"/>
          <w:szCs w:val="28"/>
        </w:rPr>
        <w:t>1.</w:t>
      </w:r>
      <w:r w:rsidR="00191CEF">
        <w:rPr>
          <w:sz w:val="28"/>
          <w:szCs w:val="28"/>
        </w:rPr>
        <w:t>9</w:t>
      </w:r>
      <w:r w:rsidR="00255373" w:rsidRPr="00587266">
        <w:rPr>
          <w:sz w:val="28"/>
          <w:szCs w:val="28"/>
        </w:rPr>
        <w:t xml:space="preserve">. В течение срока действия </w:t>
      </w:r>
      <w:r w:rsidRPr="00587266">
        <w:rPr>
          <w:sz w:val="28"/>
          <w:szCs w:val="28"/>
        </w:rPr>
        <w:t>к</w:t>
      </w:r>
      <w:r w:rsidR="00255373" w:rsidRPr="00587266">
        <w:rPr>
          <w:sz w:val="28"/>
          <w:szCs w:val="28"/>
        </w:rPr>
        <w:t>оллективного договора ни одна из сторон не вправе прекратить в одностороннем порядке выполнения принятых на себя обязательств.</w:t>
      </w:r>
    </w:p>
    <w:p w:rsidR="00255373" w:rsidRPr="00587266" w:rsidRDefault="0058726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87266">
        <w:rPr>
          <w:sz w:val="28"/>
          <w:szCs w:val="28"/>
        </w:rPr>
        <w:t>1.</w:t>
      </w:r>
      <w:r w:rsidR="00191CEF">
        <w:rPr>
          <w:sz w:val="28"/>
          <w:szCs w:val="28"/>
        </w:rPr>
        <w:t>10</w:t>
      </w:r>
      <w:r w:rsidR="00255373" w:rsidRPr="00587266">
        <w:rPr>
          <w:sz w:val="28"/>
          <w:szCs w:val="28"/>
        </w:rPr>
        <w:t>. Все спорные вопросы по тол</w:t>
      </w:r>
      <w:r w:rsidRPr="00587266">
        <w:rPr>
          <w:sz w:val="28"/>
          <w:szCs w:val="28"/>
        </w:rPr>
        <w:t>кованию и реализации положений к</w:t>
      </w:r>
      <w:r w:rsidR="00255373" w:rsidRPr="00587266">
        <w:rPr>
          <w:sz w:val="28"/>
          <w:szCs w:val="28"/>
        </w:rPr>
        <w:t>оллективного договора решаются сторонами.</w:t>
      </w:r>
    </w:p>
    <w:p w:rsidR="00255373" w:rsidRPr="00587266" w:rsidRDefault="0058726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87266">
        <w:rPr>
          <w:sz w:val="28"/>
          <w:szCs w:val="28"/>
        </w:rPr>
        <w:t>1.1</w:t>
      </w:r>
      <w:r w:rsidR="00191CEF">
        <w:rPr>
          <w:sz w:val="28"/>
          <w:szCs w:val="28"/>
        </w:rPr>
        <w:t>1</w:t>
      </w:r>
      <w:r w:rsidR="00255373" w:rsidRPr="00587266">
        <w:rPr>
          <w:sz w:val="28"/>
          <w:szCs w:val="28"/>
        </w:rPr>
        <w:t>. Стороны определяют следующие формы участия работников в управлении Учреждением;</w:t>
      </w:r>
    </w:p>
    <w:p w:rsidR="00255373" w:rsidRPr="00587266" w:rsidRDefault="00255373" w:rsidP="00EA4D69">
      <w:pPr>
        <w:spacing w:line="276" w:lineRule="auto"/>
        <w:jc w:val="both"/>
        <w:rPr>
          <w:sz w:val="28"/>
          <w:szCs w:val="28"/>
        </w:rPr>
      </w:pPr>
      <w:r w:rsidRPr="00587266">
        <w:rPr>
          <w:sz w:val="28"/>
          <w:szCs w:val="28"/>
        </w:rPr>
        <w:t xml:space="preserve">     - учет мнения представительного органа работников в случаях, предусмотренных</w:t>
      </w:r>
      <w:r w:rsidR="00587266" w:rsidRPr="00587266">
        <w:rPr>
          <w:sz w:val="28"/>
          <w:szCs w:val="28"/>
        </w:rPr>
        <w:t xml:space="preserve"> Трудовым кодексом и настоящим к</w:t>
      </w:r>
      <w:r w:rsidRPr="00587266">
        <w:rPr>
          <w:sz w:val="28"/>
          <w:szCs w:val="28"/>
        </w:rPr>
        <w:t>оллективным договором;</w:t>
      </w:r>
    </w:p>
    <w:p w:rsidR="00255373" w:rsidRPr="00587266" w:rsidRDefault="00255373" w:rsidP="00EA4D69">
      <w:pPr>
        <w:spacing w:line="276" w:lineRule="auto"/>
        <w:jc w:val="both"/>
        <w:rPr>
          <w:sz w:val="28"/>
          <w:szCs w:val="28"/>
        </w:rPr>
      </w:pPr>
      <w:r w:rsidRPr="00587266">
        <w:rPr>
          <w:sz w:val="28"/>
          <w:szCs w:val="28"/>
        </w:rPr>
        <w:t xml:space="preserve">     - консультации Трудового коллектива с Работодателем по вопросам принятия локальных нормативных актов, содержащих нормы трудового права;</w:t>
      </w:r>
    </w:p>
    <w:p w:rsidR="00255373" w:rsidRPr="00587266" w:rsidRDefault="00255373" w:rsidP="00EA4D69">
      <w:pPr>
        <w:spacing w:line="276" w:lineRule="auto"/>
        <w:jc w:val="both"/>
        <w:rPr>
          <w:sz w:val="28"/>
          <w:szCs w:val="28"/>
        </w:rPr>
      </w:pPr>
      <w:r w:rsidRPr="00587266">
        <w:rPr>
          <w:sz w:val="28"/>
          <w:szCs w:val="28"/>
        </w:rPr>
        <w:t xml:space="preserve">    - получение от Работодателя информации по вопросам, непосредственно затрагивающим интересы работнико</w:t>
      </w:r>
      <w:r w:rsidR="00587266" w:rsidRPr="00587266">
        <w:rPr>
          <w:sz w:val="28"/>
          <w:szCs w:val="28"/>
        </w:rPr>
        <w:t>в, предусмотренных в настоящем к</w:t>
      </w:r>
      <w:r w:rsidRPr="00587266">
        <w:rPr>
          <w:sz w:val="28"/>
          <w:szCs w:val="28"/>
        </w:rPr>
        <w:t>оллективном договоре;</w:t>
      </w:r>
    </w:p>
    <w:p w:rsidR="00255373" w:rsidRPr="00587266" w:rsidRDefault="00255373" w:rsidP="00EA4D69">
      <w:pPr>
        <w:spacing w:line="276" w:lineRule="auto"/>
        <w:jc w:val="both"/>
        <w:rPr>
          <w:sz w:val="28"/>
          <w:szCs w:val="28"/>
        </w:rPr>
      </w:pPr>
      <w:r w:rsidRPr="00587266">
        <w:rPr>
          <w:sz w:val="28"/>
          <w:szCs w:val="28"/>
        </w:rPr>
        <w:t xml:space="preserve">   - обсуждение с Работодателем вопросов о работе Учреждения, внесение предложений по её совершенствованию;</w:t>
      </w:r>
    </w:p>
    <w:p w:rsidR="00255373" w:rsidRPr="00587266" w:rsidRDefault="00255373" w:rsidP="00EA4D69">
      <w:pPr>
        <w:spacing w:line="276" w:lineRule="auto"/>
        <w:jc w:val="both"/>
        <w:rPr>
          <w:sz w:val="28"/>
          <w:szCs w:val="28"/>
        </w:rPr>
      </w:pPr>
      <w:r w:rsidRPr="00587266">
        <w:rPr>
          <w:sz w:val="28"/>
          <w:szCs w:val="28"/>
        </w:rPr>
        <w:t xml:space="preserve">   - у</w:t>
      </w:r>
      <w:r w:rsidR="00587266" w:rsidRPr="00587266">
        <w:rPr>
          <w:sz w:val="28"/>
          <w:szCs w:val="28"/>
        </w:rPr>
        <w:t>частие в разработке и принятии к</w:t>
      </w:r>
      <w:r w:rsidRPr="00587266">
        <w:rPr>
          <w:sz w:val="28"/>
          <w:szCs w:val="28"/>
        </w:rPr>
        <w:t>оллективного договора.</w:t>
      </w:r>
    </w:p>
    <w:p w:rsidR="00255373" w:rsidRPr="00B90A56" w:rsidRDefault="0058726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B90A56">
        <w:rPr>
          <w:sz w:val="28"/>
          <w:szCs w:val="28"/>
        </w:rPr>
        <w:t>1.1</w:t>
      </w:r>
      <w:r w:rsidR="00191CEF">
        <w:rPr>
          <w:sz w:val="28"/>
          <w:szCs w:val="28"/>
        </w:rPr>
        <w:t>2</w:t>
      </w:r>
      <w:r w:rsidR="00255373" w:rsidRPr="00B90A56">
        <w:rPr>
          <w:sz w:val="28"/>
          <w:szCs w:val="28"/>
        </w:rPr>
        <w:t>. При реорганизации (слиянии, присоединении, разделении, выделении, преобразова</w:t>
      </w:r>
      <w:r w:rsidR="00B90A56">
        <w:rPr>
          <w:sz w:val="28"/>
          <w:szCs w:val="28"/>
        </w:rPr>
        <w:t>нии, при ликвидации) Учреждения к</w:t>
      </w:r>
      <w:r w:rsidR="00255373" w:rsidRPr="00B90A56">
        <w:rPr>
          <w:sz w:val="28"/>
          <w:szCs w:val="28"/>
        </w:rPr>
        <w:t>оллективный договор сохраняет своё действие в течение всего срока реорганизации.</w:t>
      </w:r>
    </w:p>
    <w:p w:rsidR="00483970" w:rsidRPr="00B90A56" w:rsidRDefault="00255373" w:rsidP="00EA4D69">
      <w:pPr>
        <w:spacing w:line="276" w:lineRule="auto"/>
        <w:jc w:val="both"/>
        <w:rPr>
          <w:sz w:val="28"/>
          <w:szCs w:val="28"/>
        </w:rPr>
      </w:pPr>
      <w:r w:rsidRPr="00B90A56">
        <w:rPr>
          <w:sz w:val="28"/>
          <w:szCs w:val="28"/>
        </w:rPr>
        <w:t xml:space="preserve">         При смене </w:t>
      </w:r>
      <w:r w:rsidR="00B90A56">
        <w:rPr>
          <w:sz w:val="28"/>
          <w:szCs w:val="28"/>
        </w:rPr>
        <w:t>формы собственности учреждения к</w:t>
      </w:r>
      <w:r w:rsidRPr="00B90A56">
        <w:rPr>
          <w:sz w:val="28"/>
          <w:szCs w:val="28"/>
        </w:rPr>
        <w:t>оллективный договор сохраняет своё действие в течение трех месяцев со дня перехода прав собственности.</w:t>
      </w:r>
    </w:p>
    <w:p w:rsidR="00483970" w:rsidRPr="00483970" w:rsidRDefault="00191CEF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970" w:rsidRPr="00483970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="00483970" w:rsidRPr="00483970">
        <w:rPr>
          <w:sz w:val="28"/>
          <w:szCs w:val="28"/>
        </w:rPr>
        <w:t>. Приложения к Коллективному договору являются обязательными и неотъемлемыми его частями.</w:t>
      </w:r>
    </w:p>
    <w:p w:rsidR="00255373" w:rsidRPr="00191CEF" w:rsidRDefault="00255373" w:rsidP="00EA4D69">
      <w:pPr>
        <w:spacing w:line="276" w:lineRule="auto"/>
        <w:jc w:val="both"/>
        <w:rPr>
          <w:sz w:val="28"/>
          <w:szCs w:val="28"/>
          <w:u w:val="single"/>
        </w:rPr>
      </w:pPr>
    </w:p>
    <w:p w:rsidR="00EA4D69" w:rsidRDefault="00EA4D69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lastRenderedPageBreak/>
        <w:t>Раздел 2.</w:t>
      </w: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ПРАВА И ОБЯЗАННОСТИ СТОРОН</w:t>
      </w:r>
    </w:p>
    <w:p w:rsidR="00A72F31" w:rsidRPr="00C35D2C" w:rsidRDefault="00A72F31" w:rsidP="00EA4D69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C35D2C">
        <w:rPr>
          <w:b/>
          <w:sz w:val="28"/>
          <w:szCs w:val="28"/>
          <w:u w:val="single"/>
        </w:rPr>
        <w:t>Работодатель обязуется</w:t>
      </w:r>
      <w:r w:rsidR="00A72F31" w:rsidRPr="00C35D2C">
        <w:rPr>
          <w:b/>
          <w:sz w:val="28"/>
          <w:szCs w:val="28"/>
          <w:u w:val="single"/>
        </w:rPr>
        <w:t>:</w:t>
      </w:r>
    </w:p>
    <w:p w:rsidR="00C35D2C" w:rsidRPr="00C35D2C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Pr="00B90A5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B90A56">
        <w:rPr>
          <w:sz w:val="28"/>
          <w:szCs w:val="28"/>
        </w:rPr>
        <w:t>2.1.  Добиваться успешной деятельности Учреждения: повышения уровня учебно-воспитательного процесса, дисциплины труда, повышать материальное состояние работников.</w:t>
      </w:r>
    </w:p>
    <w:p w:rsidR="00BF0460" w:rsidRPr="00B90A5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B90A56">
        <w:rPr>
          <w:sz w:val="28"/>
          <w:szCs w:val="28"/>
        </w:rPr>
        <w:t>2.2.  Обеспечивать Трудовой коллектив Учреждения необходимыми материально-техническими ресурсами и финансовыми средствами для выполнения  культурно-досуговой деятельности, творческих программ.</w:t>
      </w:r>
    </w:p>
    <w:p w:rsidR="00BF0460" w:rsidRPr="00B90A56" w:rsidRDefault="00191CEF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0460" w:rsidRPr="00B90A56">
        <w:rPr>
          <w:sz w:val="28"/>
          <w:szCs w:val="28"/>
        </w:rPr>
        <w:t>Обеспечивать безопасные условия труда, осуществлять мероприятия, направленные на улучшение условий труда и производственного быта.</w:t>
      </w:r>
    </w:p>
    <w:p w:rsidR="00BF0460" w:rsidRPr="00B90A5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B90A56">
        <w:rPr>
          <w:sz w:val="28"/>
          <w:szCs w:val="28"/>
        </w:rPr>
        <w:t>2.4. Предоставлять отапливаемое электрифицированн</w:t>
      </w:r>
      <w:r w:rsidR="00F15D9D" w:rsidRPr="00B90A56">
        <w:rPr>
          <w:sz w:val="28"/>
          <w:szCs w:val="28"/>
        </w:rPr>
        <w:t>о</w:t>
      </w:r>
      <w:r w:rsidRPr="00B90A56">
        <w:rPr>
          <w:sz w:val="28"/>
          <w:szCs w:val="28"/>
        </w:rPr>
        <w:t xml:space="preserve">е помещение возможность пользоваться телефоном, </w:t>
      </w:r>
      <w:r w:rsidR="00F15D9D" w:rsidRPr="00B90A56">
        <w:rPr>
          <w:sz w:val="28"/>
          <w:szCs w:val="28"/>
        </w:rPr>
        <w:t>множительной</w:t>
      </w:r>
      <w:r w:rsidRPr="00B90A56">
        <w:rPr>
          <w:sz w:val="28"/>
          <w:szCs w:val="28"/>
        </w:rPr>
        <w:t xml:space="preserve"> техникой, интернетом, а также другие условия.</w:t>
      </w:r>
    </w:p>
    <w:p w:rsidR="00BF0460" w:rsidRPr="00B90A56" w:rsidRDefault="00A72F31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B90A56">
        <w:rPr>
          <w:sz w:val="28"/>
          <w:szCs w:val="28"/>
        </w:rPr>
        <w:t>2.5</w:t>
      </w:r>
      <w:r w:rsidR="00BF0460" w:rsidRPr="00B90A56">
        <w:rPr>
          <w:sz w:val="28"/>
          <w:szCs w:val="28"/>
        </w:rPr>
        <w:t>.  Предоставлять Трудовому коллективу полную и достоверную информац</w:t>
      </w:r>
      <w:r w:rsidR="00B90A56" w:rsidRPr="00B90A56">
        <w:rPr>
          <w:sz w:val="28"/>
          <w:szCs w:val="28"/>
        </w:rPr>
        <w:t>ию, необходимую для заключения к</w:t>
      </w:r>
      <w:r w:rsidR="00BF0460" w:rsidRPr="00B90A56">
        <w:rPr>
          <w:sz w:val="28"/>
          <w:szCs w:val="28"/>
        </w:rPr>
        <w:t xml:space="preserve">оллективного договора и </w:t>
      </w:r>
      <w:proofErr w:type="gramStart"/>
      <w:r w:rsidR="00BF0460" w:rsidRPr="00B90A56">
        <w:rPr>
          <w:sz w:val="28"/>
          <w:szCs w:val="28"/>
        </w:rPr>
        <w:t>контроля за</w:t>
      </w:r>
      <w:proofErr w:type="gramEnd"/>
      <w:r w:rsidR="00BF0460" w:rsidRPr="00B90A56">
        <w:rPr>
          <w:sz w:val="28"/>
          <w:szCs w:val="28"/>
        </w:rPr>
        <w:t xml:space="preserve"> его выполнением.</w:t>
      </w:r>
    </w:p>
    <w:p w:rsidR="00BF0460" w:rsidRPr="00377050" w:rsidRDefault="00A72F31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2.6</w:t>
      </w:r>
      <w:r w:rsidR="00BF0460" w:rsidRPr="00377050">
        <w:rPr>
          <w:sz w:val="28"/>
          <w:szCs w:val="28"/>
        </w:rPr>
        <w:t xml:space="preserve">.  Вести </w:t>
      </w:r>
      <w:r w:rsidR="006B78F9" w:rsidRPr="00377050">
        <w:rPr>
          <w:sz w:val="28"/>
          <w:szCs w:val="28"/>
        </w:rPr>
        <w:t>коллективные переговоры и заключать коллективные договоры</w:t>
      </w:r>
      <w:r w:rsidR="00BF0460" w:rsidRPr="00377050">
        <w:rPr>
          <w:sz w:val="28"/>
          <w:szCs w:val="28"/>
        </w:rPr>
        <w:t xml:space="preserve"> в </w:t>
      </w:r>
      <w:r w:rsidR="00622077" w:rsidRPr="00377050">
        <w:rPr>
          <w:sz w:val="28"/>
          <w:szCs w:val="28"/>
        </w:rPr>
        <w:t>порядке,</w:t>
      </w:r>
      <w:r w:rsidR="00BF0460" w:rsidRPr="00377050">
        <w:rPr>
          <w:sz w:val="28"/>
          <w:szCs w:val="28"/>
        </w:rPr>
        <w:t xml:space="preserve"> установленном Трудовым кодексом РФ, иными нормативными правовыми актами РФ (ст. 22 ТК РФ).</w:t>
      </w: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2.7.  Своевременно рассматривать конструктивные предложения и справедливые требования Трудового коллектива, разрешать посредством переговоров трудовые споры, возникающие у работников.</w:t>
      </w: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2.8. Выплачивать в полном размере причитающуюся работникам заработную плату в </w:t>
      </w:r>
      <w:r w:rsidR="007B3D25" w:rsidRPr="00377050">
        <w:rPr>
          <w:sz w:val="28"/>
          <w:szCs w:val="28"/>
        </w:rPr>
        <w:t>сроки,</w:t>
      </w:r>
      <w:r w:rsidRPr="00377050">
        <w:rPr>
          <w:sz w:val="28"/>
          <w:szCs w:val="28"/>
        </w:rPr>
        <w:t xml:space="preserve"> установленные Коллективным и Трудовым договорами: первая ч</w:t>
      </w:r>
      <w:r w:rsidR="00F77EC6">
        <w:rPr>
          <w:sz w:val="28"/>
          <w:szCs w:val="28"/>
        </w:rPr>
        <w:t>асть  19 числа, вторая часть 4</w:t>
      </w:r>
      <w:r w:rsidR="00857466">
        <w:rPr>
          <w:sz w:val="28"/>
          <w:szCs w:val="28"/>
        </w:rPr>
        <w:t xml:space="preserve">  числа</w:t>
      </w:r>
      <w:r w:rsidRPr="00377050">
        <w:rPr>
          <w:sz w:val="28"/>
          <w:szCs w:val="28"/>
        </w:rPr>
        <w:t xml:space="preserve"> каждого месяца, через банк путем перевода заработной платы и иных выплат на пластиковую карту.</w:t>
      </w: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2.9. Учитывать мнение Трудового коллектива по проектам текущих и перспективных планов развития программ Учреждения.</w:t>
      </w: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2.10. Своевременно выполнять предписания надзорных и контрольных органов и представления соответствующего Трудового коллектива по устранению нарушений законодательства о труде, иных нормативных правовых актов, содержащих норму трудового права.</w:t>
      </w:r>
    </w:p>
    <w:p w:rsidR="00BF046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lastRenderedPageBreak/>
        <w:t>2.11. Осуществлять обязательное социальное медицинское страхование работников, пенсионное обеспечение в порядке, установленном Федеральными законами.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77050">
        <w:rPr>
          <w:b/>
          <w:sz w:val="28"/>
          <w:szCs w:val="28"/>
          <w:u w:val="single"/>
        </w:rPr>
        <w:t>Трудовой коллектив обязуется: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2.12. Способствовать соблюдению внутреннего трудового распоря</w:t>
      </w:r>
      <w:r w:rsidR="00F15D9D" w:rsidRPr="00377050">
        <w:rPr>
          <w:sz w:val="28"/>
          <w:szCs w:val="28"/>
        </w:rPr>
        <w:t xml:space="preserve">дка, дисциплины труда, </w:t>
      </w:r>
      <w:r w:rsidRPr="00377050">
        <w:rPr>
          <w:sz w:val="28"/>
          <w:szCs w:val="28"/>
        </w:rPr>
        <w:t>своевременному и качественному выполнению трудовы</w:t>
      </w:r>
      <w:r w:rsidR="00F15D9D" w:rsidRPr="00377050">
        <w:rPr>
          <w:sz w:val="28"/>
          <w:szCs w:val="28"/>
        </w:rPr>
        <w:t>х обязанностей.</w:t>
      </w:r>
    </w:p>
    <w:p w:rsidR="00AF5DB9" w:rsidRPr="00377050" w:rsidRDefault="00AF5DB9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5DB9">
        <w:rPr>
          <w:sz w:val="28"/>
          <w:szCs w:val="28"/>
        </w:rPr>
        <w:t>2.13. Представительствовать от имени работников при решении вопросов, затрагивающих их трудовые и социальные права и интересы, других производственных и социально-экономических проблем (ст. 29 ТК).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2.13</w:t>
      </w:r>
      <w:r w:rsidR="00BF0460" w:rsidRPr="00377050">
        <w:rPr>
          <w:sz w:val="28"/>
          <w:szCs w:val="28"/>
        </w:rPr>
        <w:t>. 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2.14</w:t>
      </w:r>
      <w:r w:rsidR="00BF0460" w:rsidRPr="00377050">
        <w:rPr>
          <w:sz w:val="28"/>
          <w:szCs w:val="28"/>
        </w:rPr>
        <w:t>. Предлагать меры по социально-экономической защите работников, высвобождаемых в результате реорганизации или ликвидации Учреждения, осуществлять контроль  и соблюдение действующего законодательства и нормативно-правовой базы в области занятости; вносить предложения о перенесении сроков или временном прекращении реализации мероприятий, связанных с массовым высвобождением работников.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2.15</w:t>
      </w:r>
      <w:r w:rsidR="00BF0460" w:rsidRPr="00377050">
        <w:rPr>
          <w:sz w:val="28"/>
          <w:szCs w:val="28"/>
        </w:rPr>
        <w:t xml:space="preserve">. Осуществлять </w:t>
      </w:r>
      <w:proofErr w:type="gramStart"/>
      <w:r w:rsidR="00BF0460" w:rsidRPr="00377050">
        <w:rPr>
          <w:sz w:val="28"/>
          <w:szCs w:val="28"/>
        </w:rPr>
        <w:t>контроль за</w:t>
      </w:r>
      <w:proofErr w:type="gramEnd"/>
      <w:r w:rsidR="00BF0460" w:rsidRPr="00377050">
        <w:rPr>
          <w:sz w:val="28"/>
          <w:szCs w:val="28"/>
        </w:rPr>
        <w:t xml:space="preserve"> соблюдением Работодателем Трудового законодательства по вопросам трудового договора, рабочего времени  и времени отдыха, оплаты труда, гарантий, компенсаций, льгот и преимуществ, а также по другим трудовым и социально-экономическим  вопросам в Учреждении, требовать устранения выявленных нарушений.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2.16</w:t>
      </w:r>
      <w:r w:rsidR="00BF0460" w:rsidRPr="00377050">
        <w:rPr>
          <w:sz w:val="28"/>
          <w:szCs w:val="28"/>
        </w:rPr>
        <w:t xml:space="preserve">. Осуществлять самостоятельно, через уполномоченных лиц по охране труда, инспекцию труда и </w:t>
      </w:r>
      <w:proofErr w:type="gramStart"/>
      <w:r w:rsidR="00BF0460" w:rsidRPr="00377050">
        <w:rPr>
          <w:sz w:val="28"/>
          <w:szCs w:val="28"/>
        </w:rPr>
        <w:t>контроль за</w:t>
      </w:r>
      <w:proofErr w:type="gramEnd"/>
      <w:r w:rsidR="00BF0460" w:rsidRPr="00377050">
        <w:rPr>
          <w:sz w:val="28"/>
          <w:szCs w:val="28"/>
        </w:rPr>
        <w:t xml:space="preserve"> соблюдением правил охраны труда.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2.17</w:t>
      </w:r>
      <w:r w:rsidR="00BF0460" w:rsidRPr="00377050">
        <w:rPr>
          <w:sz w:val="28"/>
          <w:szCs w:val="28"/>
        </w:rPr>
        <w:t>. Участвовать в улучшении организации и нормирования труда, в регулировании рабочего времени и времени отдыха.</w:t>
      </w:r>
    </w:p>
    <w:p w:rsidR="00BF0460" w:rsidRPr="00377050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2.18</w:t>
      </w:r>
      <w:r w:rsidR="00AF5DB9">
        <w:rPr>
          <w:sz w:val="28"/>
          <w:szCs w:val="28"/>
        </w:rPr>
        <w:t xml:space="preserve">. </w:t>
      </w:r>
      <w:r w:rsidR="00BF0460" w:rsidRPr="00377050">
        <w:rPr>
          <w:sz w:val="28"/>
          <w:szCs w:val="28"/>
        </w:rPr>
        <w:t>Производить культурно-массовые и оздоровительные мероприятия среди работников и членов их семей.</w:t>
      </w:r>
    </w:p>
    <w:p w:rsidR="007707AC" w:rsidRDefault="007707A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77050">
        <w:rPr>
          <w:b/>
          <w:sz w:val="28"/>
          <w:szCs w:val="28"/>
          <w:u w:val="single"/>
        </w:rPr>
        <w:t>Работники обязуются: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AF5DB9" w:rsidRDefault="006B78F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2.19. Добросовестно исполнять</w:t>
      </w:r>
      <w:r w:rsidR="00BF0460" w:rsidRPr="00377050">
        <w:rPr>
          <w:sz w:val="28"/>
          <w:szCs w:val="28"/>
        </w:rPr>
        <w:t xml:space="preserve"> свои трудовые </w:t>
      </w:r>
      <w:proofErr w:type="gramStart"/>
      <w:r w:rsidR="00BF0460" w:rsidRPr="00377050">
        <w:rPr>
          <w:sz w:val="28"/>
          <w:szCs w:val="28"/>
        </w:rPr>
        <w:t>обяза</w:t>
      </w:r>
      <w:r w:rsidRPr="00377050">
        <w:rPr>
          <w:sz w:val="28"/>
          <w:szCs w:val="28"/>
        </w:rPr>
        <w:t>нности</w:t>
      </w:r>
      <w:proofErr w:type="gramEnd"/>
      <w:r w:rsidRPr="00377050">
        <w:rPr>
          <w:sz w:val="28"/>
          <w:szCs w:val="28"/>
        </w:rPr>
        <w:t xml:space="preserve"> возложенные на него трудовым договором</w:t>
      </w:r>
      <w:r w:rsidRPr="00AF5DB9">
        <w:rPr>
          <w:sz w:val="28"/>
          <w:szCs w:val="28"/>
        </w:rPr>
        <w:t>,</w:t>
      </w:r>
      <w:r w:rsidR="001735CD" w:rsidRPr="00AF5DB9">
        <w:rPr>
          <w:sz w:val="28"/>
          <w:szCs w:val="28"/>
        </w:rPr>
        <w:t xml:space="preserve"> </w:t>
      </w:r>
      <w:r w:rsidR="00AF5DB9" w:rsidRPr="00AF5DB9">
        <w:rPr>
          <w:sz w:val="28"/>
          <w:szCs w:val="28"/>
        </w:rPr>
        <w:t>своевременно и качественно выполнять распоряжения и приказы Работодателя (ч.2, ст. 21 ТК РФ).</w:t>
      </w:r>
    </w:p>
    <w:p w:rsidR="00BF0460" w:rsidRPr="00377050" w:rsidRDefault="00AF5DB9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6B78F9" w:rsidRPr="00377050">
        <w:rPr>
          <w:sz w:val="28"/>
          <w:szCs w:val="28"/>
        </w:rPr>
        <w:t>облюдать п</w:t>
      </w:r>
      <w:r w:rsidR="00BF0460" w:rsidRPr="00377050">
        <w:rPr>
          <w:sz w:val="28"/>
          <w:szCs w:val="28"/>
        </w:rPr>
        <w:t>равила внутреннего трудового распор</w:t>
      </w:r>
      <w:r w:rsidR="001735CD" w:rsidRPr="00377050">
        <w:rPr>
          <w:sz w:val="28"/>
          <w:szCs w:val="28"/>
        </w:rPr>
        <w:t xml:space="preserve">ядка, </w:t>
      </w:r>
      <w:r w:rsidR="00BF0460" w:rsidRPr="00377050">
        <w:rPr>
          <w:sz w:val="28"/>
          <w:szCs w:val="28"/>
        </w:rPr>
        <w:t xml:space="preserve"> трудовую дисциплину, правила и инструкции по охране труда, по пожарной безопасности.</w:t>
      </w:r>
    </w:p>
    <w:p w:rsidR="00BF0460" w:rsidRPr="00377050" w:rsidRDefault="001735C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2.20</w:t>
      </w:r>
      <w:r w:rsidR="00BF0460" w:rsidRPr="00377050">
        <w:rPr>
          <w:sz w:val="28"/>
          <w:szCs w:val="28"/>
        </w:rPr>
        <w:t>. Беречь имущество Учреждения, не совершать действий, влекущих за собой причинение ущерба Работодателю, его имуществу и финансам.</w:t>
      </w:r>
    </w:p>
    <w:p w:rsidR="00BF0460" w:rsidRPr="00377050" w:rsidRDefault="001735C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2.21</w:t>
      </w:r>
      <w:r w:rsidR="00BF0460" w:rsidRPr="00377050">
        <w:rPr>
          <w:sz w:val="28"/>
          <w:szCs w:val="28"/>
        </w:rPr>
        <w:t>. Создавать и сохранять благоприятную трудовую атмосферу в коллективе, уважать права друг друга.</w:t>
      </w:r>
    </w:p>
    <w:p w:rsidR="00BF0460" w:rsidRDefault="001735C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2.22</w:t>
      </w:r>
      <w:r w:rsidR="00BF0460" w:rsidRPr="00377050">
        <w:rPr>
          <w:sz w:val="28"/>
          <w:szCs w:val="28"/>
        </w:rPr>
        <w:t>. Работники несут материальную ответственность в пределах, предусмотренных главой 39 ТК РФ статья 238.</w:t>
      </w:r>
    </w:p>
    <w:p w:rsidR="006F4A83" w:rsidRPr="00377050" w:rsidRDefault="006F4A83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77050">
        <w:rPr>
          <w:b/>
          <w:sz w:val="28"/>
          <w:szCs w:val="28"/>
          <w:u w:val="single"/>
        </w:rPr>
        <w:t>Работодатель имеет право: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2.23</w:t>
      </w:r>
      <w:r w:rsidR="00BF0460" w:rsidRPr="00377050">
        <w:rPr>
          <w:sz w:val="28"/>
          <w:szCs w:val="28"/>
        </w:rPr>
        <w:t>. Заключать, изменять и расторгать трудовые договора с работниками в порядке и на условиях, установленных Трудовым кодексом РФ, иными Федеральными законами и нормативными актами, настоящим Коллективным договором.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2.24</w:t>
      </w:r>
      <w:r w:rsidR="00BF0460" w:rsidRPr="00377050">
        <w:rPr>
          <w:sz w:val="28"/>
          <w:szCs w:val="28"/>
        </w:rPr>
        <w:t>. Поощрять работников за добросовестный труд.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2.25</w:t>
      </w:r>
      <w:r w:rsidR="00BF0460" w:rsidRPr="00377050">
        <w:rPr>
          <w:sz w:val="28"/>
          <w:szCs w:val="28"/>
        </w:rPr>
        <w:t>. Привлекать работников к дисциплинарной ответственности в порядке, установленном Трудовым кодексом РФ и  иными Федеральными законами.</w:t>
      </w:r>
    </w:p>
    <w:p w:rsidR="00BF046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2.26</w:t>
      </w:r>
      <w:r w:rsidR="00BF0460" w:rsidRPr="00377050">
        <w:rPr>
          <w:sz w:val="28"/>
          <w:szCs w:val="28"/>
        </w:rPr>
        <w:t>. Принимать локальные нормативные акты.</w:t>
      </w:r>
    </w:p>
    <w:p w:rsidR="00AF5DB9" w:rsidRPr="00377050" w:rsidRDefault="00AF5DB9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77050">
        <w:rPr>
          <w:b/>
          <w:sz w:val="28"/>
          <w:szCs w:val="28"/>
          <w:u w:val="single"/>
        </w:rPr>
        <w:t>Трудовой коллектив имеет право: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2.27</w:t>
      </w:r>
      <w:r w:rsidR="00BF0460" w:rsidRPr="00377050">
        <w:rPr>
          <w:sz w:val="28"/>
          <w:szCs w:val="28"/>
        </w:rPr>
        <w:t xml:space="preserve">. </w:t>
      </w:r>
      <w:proofErr w:type="gramStart"/>
      <w:r w:rsidR="00BF0460" w:rsidRPr="00377050">
        <w:rPr>
          <w:sz w:val="28"/>
          <w:szCs w:val="28"/>
        </w:rPr>
        <w:t>Заслушивать информацию Работодателя (его представителей) по социально-трудовым и связанных с трудом, экономическим вопросам, в частности:</w:t>
      </w:r>
      <w:proofErr w:type="gramEnd"/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- о реорганизации и ликвидации Учреждения;</w:t>
      </w:r>
    </w:p>
    <w:p w:rsidR="00BF046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- по другим вопросам, предусмотренным Трудовым кодексом РФ, Федеральными законами, учредительными документами Учреждения, Коллективным договором.</w:t>
      </w:r>
    </w:p>
    <w:p w:rsidR="00AF5DB9" w:rsidRPr="00AF5DB9" w:rsidRDefault="00AF5DB9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5DB9">
        <w:rPr>
          <w:sz w:val="28"/>
          <w:szCs w:val="28"/>
        </w:rPr>
        <w:t>2.2</w:t>
      </w:r>
      <w:r>
        <w:rPr>
          <w:sz w:val="28"/>
          <w:szCs w:val="28"/>
        </w:rPr>
        <w:t>8</w:t>
      </w:r>
      <w:r w:rsidRPr="00AF5DB9">
        <w:rPr>
          <w:sz w:val="28"/>
          <w:szCs w:val="28"/>
        </w:rPr>
        <w:t>. Вносить по этим и другим вопросам в органы управления Учреждения соответствующие предложения и участвовать в заседаниях указанных органов при их рассмотрении (ст. 53 ТК РФ).</w:t>
      </w:r>
    </w:p>
    <w:p w:rsidR="00AF5DB9" w:rsidRPr="00AF5DB9" w:rsidRDefault="00AF5DB9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F5DB9">
        <w:rPr>
          <w:sz w:val="28"/>
          <w:szCs w:val="28"/>
        </w:rPr>
        <w:t>2.</w:t>
      </w:r>
      <w:r>
        <w:rPr>
          <w:sz w:val="28"/>
          <w:szCs w:val="28"/>
        </w:rPr>
        <w:t>29</w:t>
      </w:r>
      <w:r w:rsidRPr="00AF5DB9">
        <w:rPr>
          <w:sz w:val="28"/>
          <w:szCs w:val="28"/>
        </w:rPr>
        <w:t>. Свободно распространять информацию о своей деятельности.</w:t>
      </w:r>
    </w:p>
    <w:p w:rsidR="00AF5DB9" w:rsidRPr="00377050" w:rsidRDefault="00AF5DB9" w:rsidP="00EA4D69">
      <w:pPr>
        <w:spacing w:line="276" w:lineRule="auto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377050">
        <w:rPr>
          <w:b/>
          <w:sz w:val="28"/>
          <w:szCs w:val="28"/>
          <w:u w:val="single"/>
        </w:rPr>
        <w:t>Работник имеет право:</w:t>
      </w:r>
    </w:p>
    <w:p w:rsidR="00C35D2C" w:rsidRPr="00377050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lastRenderedPageBreak/>
        <w:t>2.28</w:t>
      </w:r>
      <w:r w:rsidR="00BF0460" w:rsidRPr="00377050">
        <w:rPr>
          <w:sz w:val="28"/>
          <w:szCs w:val="28"/>
        </w:rPr>
        <w:t>. Заключение, изменение и расторжение трудового договора в порядке и на условиях, установленных Трудовым кодексом РФ.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2.29</w:t>
      </w:r>
      <w:r w:rsidR="00BF0460" w:rsidRPr="00377050">
        <w:rPr>
          <w:sz w:val="28"/>
          <w:szCs w:val="28"/>
        </w:rPr>
        <w:t>. Рабочее место, соответствующее условиям, предусмотренным стандартами безопасности труда, Коллективным и трудовыми договорами.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2.30</w:t>
      </w:r>
      <w:r w:rsidR="00BF0460" w:rsidRPr="00377050">
        <w:rPr>
          <w:sz w:val="28"/>
          <w:szCs w:val="28"/>
        </w:rPr>
        <w:t>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2.31</w:t>
      </w:r>
      <w:r w:rsidR="00AF5DB9">
        <w:rPr>
          <w:sz w:val="28"/>
          <w:szCs w:val="28"/>
        </w:rPr>
        <w:t>.</w:t>
      </w:r>
      <w:r w:rsidR="00BF0460" w:rsidRPr="00377050">
        <w:rPr>
          <w:sz w:val="28"/>
          <w:szCs w:val="28"/>
        </w:rPr>
        <w:t>Отдых, обеспеченный установлением нормальной продолжительностью рабочего времени, сокращенного рабочего времени (для соответствующих категорий работников), предоставлением еженедельных выходных, праздничных нерабочих дней, оплачиваемых ежегодных и дополнительных отпусков.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2.32</w:t>
      </w:r>
      <w:r w:rsidR="00BF0460" w:rsidRPr="00377050">
        <w:rPr>
          <w:sz w:val="28"/>
          <w:szCs w:val="28"/>
        </w:rPr>
        <w:t>. Полную достоверную информацию об условиях труда и требованиях охраны труда на рабочем месте.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2.33</w:t>
      </w:r>
      <w:r w:rsidR="00BF0460" w:rsidRPr="00377050">
        <w:rPr>
          <w:sz w:val="28"/>
          <w:szCs w:val="28"/>
        </w:rPr>
        <w:t>. Участие в управление Учреждения в формах, предусмотренных Трудовым кодексом РФ, иными федеральными законами и Коллективным договором.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2.34</w:t>
      </w:r>
      <w:r w:rsidR="00BF0460" w:rsidRPr="00377050">
        <w:rPr>
          <w:sz w:val="28"/>
          <w:szCs w:val="28"/>
        </w:rPr>
        <w:t>. Ведение коллективных переговоров и заключение Коллективного  договора через Трудовой коллектив, а также на получение информации о выполнение Коллективного договора.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2.35</w:t>
      </w:r>
      <w:r w:rsidR="00BF0460" w:rsidRPr="00377050">
        <w:rPr>
          <w:sz w:val="28"/>
          <w:szCs w:val="28"/>
        </w:rPr>
        <w:t>. Защиту своих индивидуальных трудовых прав, свобод и интересов всеми, не запрещенными законами, методами.</w:t>
      </w:r>
    </w:p>
    <w:p w:rsidR="00BF0460" w:rsidRPr="00377050" w:rsidRDefault="004F1CA9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2.36</w:t>
      </w:r>
      <w:r w:rsidR="00BF0460" w:rsidRPr="00377050">
        <w:rPr>
          <w:sz w:val="28"/>
          <w:szCs w:val="28"/>
        </w:rPr>
        <w:t>. Обязательное социальное, медицинское страхование, пенсионное обеспечение в случаях, предусмотренных Федеральными законами.</w:t>
      </w:r>
    </w:p>
    <w:p w:rsidR="00A72F31" w:rsidRDefault="00A72F31" w:rsidP="00EA4D69">
      <w:pPr>
        <w:spacing w:line="276" w:lineRule="auto"/>
        <w:jc w:val="both"/>
        <w:rPr>
          <w:b/>
        </w:rPr>
      </w:pP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Раздел 3.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ТРУДОВОЙ ДОГОВОР, ОБЕСПЕЧЕНИЕ ЗАНЯТОСТИ</w:t>
      </w:r>
    </w:p>
    <w:p w:rsidR="00A72F31" w:rsidRPr="00A72F31" w:rsidRDefault="00A72F31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3.1. Граждане вступают в трудовые отношения с Работодателем путем заключения Трудового договора. Условия Трудового договора не должны быть хуже, предусмотренных настоящим Коллективным договором и действующим законодательством РФ.</w:t>
      </w:r>
    </w:p>
    <w:p w:rsidR="00BF046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 Трудовой договор с работниками заключается в письменной форме в</w:t>
      </w:r>
      <w:r w:rsidR="00377050">
        <w:rPr>
          <w:sz w:val="28"/>
          <w:szCs w:val="28"/>
        </w:rPr>
        <w:t xml:space="preserve"> двух</w:t>
      </w:r>
      <w:r w:rsidRPr="00377050">
        <w:rPr>
          <w:sz w:val="28"/>
          <w:szCs w:val="28"/>
        </w:rPr>
        <w:t xml:space="preserve"> экземплярах. Трудовой договор может быть заключен как на неопределенный срок, так и на определенный.</w:t>
      </w:r>
    </w:p>
    <w:p w:rsidR="00AF5DB9" w:rsidRPr="003E4626" w:rsidRDefault="005C2FDB" w:rsidP="00EA4D69">
      <w:pPr>
        <w:spacing w:line="276" w:lineRule="auto"/>
        <w:jc w:val="both"/>
      </w:pPr>
      <w:r>
        <w:rPr>
          <w:sz w:val="28"/>
          <w:szCs w:val="28"/>
        </w:rPr>
        <w:t xml:space="preserve">         3.2. </w:t>
      </w:r>
      <w:r w:rsidR="00AF5DB9">
        <w:rPr>
          <w:sz w:val="28"/>
          <w:szCs w:val="28"/>
        </w:rPr>
        <w:t xml:space="preserve">По </w:t>
      </w:r>
      <w:r w:rsidR="00681F4C">
        <w:rPr>
          <w:sz w:val="28"/>
          <w:szCs w:val="28"/>
        </w:rPr>
        <w:t xml:space="preserve">инициативе работодателя </w:t>
      </w:r>
      <w:r w:rsidR="00681F4C" w:rsidRPr="005C2FDB">
        <w:rPr>
          <w:sz w:val="28"/>
          <w:szCs w:val="28"/>
        </w:rPr>
        <w:t xml:space="preserve">может заключаться </w:t>
      </w:r>
      <w:proofErr w:type="gramStart"/>
      <w:r w:rsidR="00681F4C" w:rsidRPr="005C2FDB">
        <w:rPr>
          <w:sz w:val="28"/>
          <w:szCs w:val="28"/>
        </w:rPr>
        <w:t>Срочный</w:t>
      </w:r>
      <w:proofErr w:type="gramEnd"/>
      <w:r w:rsidR="00681F4C" w:rsidRPr="005C2FDB">
        <w:rPr>
          <w:sz w:val="28"/>
          <w:szCs w:val="28"/>
        </w:rPr>
        <w:t xml:space="preserve"> трудовой для замещения временно</w:t>
      </w:r>
      <w:r w:rsidRPr="005C2FDB">
        <w:rPr>
          <w:sz w:val="28"/>
          <w:szCs w:val="28"/>
        </w:rPr>
        <w:t xml:space="preserve"> отсутствующих работников, на время выполнения определенной работы и в других случаях, предусмотренных Трудовым законодательством (ст. 59).</w:t>
      </w:r>
    </w:p>
    <w:p w:rsidR="00BF0460" w:rsidRPr="00377050" w:rsidRDefault="005C2E9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lastRenderedPageBreak/>
        <w:t>3.</w:t>
      </w:r>
      <w:r w:rsidR="005C2FDB">
        <w:rPr>
          <w:sz w:val="28"/>
          <w:szCs w:val="28"/>
        </w:rPr>
        <w:t>3</w:t>
      </w:r>
      <w:r w:rsidR="00BF0460" w:rsidRPr="00377050">
        <w:rPr>
          <w:sz w:val="28"/>
          <w:szCs w:val="28"/>
        </w:rPr>
        <w:t>. Работодатель не вправе требовать выполнения работы, не обусловленной Трудовым договором (ТК РФ ст. 60).</w:t>
      </w:r>
    </w:p>
    <w:p w:rsidR="00BF0460" w:rsidRPr="00377050" w:rsidRDefault="005C2E9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3.</w:t>
      </w:r>
      <w:r w:rsidR="005C2FDB">
        <w:rPr>
          <w:sz w:val="28"/>
          <w:szCs w:val="28"/>
        </w:rPr>
        <w:t>4</w:t>
      </w:r>
      <w:r w:rsidR="00BF0460" w:rsidRPr="00377050">
        <w:rPr>
          <w:sz w:val="28"/>
          <w:szCs w:val="28"/>
        </w:rPr>
        <w:t>. Перевод на другую р</w:t>
      </w:r>
      <w:r w:rsidRPr="00377050">
        <w:rPr>
          <w:sz w:val="28"/>
          <w:szCs w:val="28"/>
        </w:rPr>
        <w:t>аботу допускается только по соглашению сторон трудового договора, за исключением случаев, предусмотренных настоящим кодексом (ТК РФ ст.72).</w:t>
      </w:r>
    </w:p>
    <w:p w:rsidR="00BF0460" w:rsidRPr="00377050" w:rsidRDefault="005C2E9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3.</w:t>
      </w:r>
      <w:r w:rsidR="005C2FDB">
        <w:rPr>
          <w:sz w:val="28"/>
          <w:szCs w:val="28"/>
        </w:rPr>
        <w:t>5</w:t>
      </w:r>
      <w:r w:rsidR="00BF0460" w:rsidRPr="00377050">
        <w:rPr>
          <w:sz w:val="28"/>
          <w:szCs w:val="28"/>
        </w:rPr>
        <w:t>. Работодатель обязуется учитывать мнение Трудового коллектива при разработке и принятии следующих локальных нормативных документов: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Правила внутреннего трудового распорядка.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Положение об оплате труда работников.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Соглашение по охране труда.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Перечень должностей работников, с ненормированным рабочим днем, которым предоставляется ежегодно дополнительный оплачиваемый</w:t>
      </w:r>
      <w:r w:rsidR="00377050" w:rsidRPr="00377050">
        <w:rPr>
          <w:sz w:val="28"/>
          <w:szCs w:val="28"/>
        </w:rPr>
        <w:t xml:space="preserve"> </w:t>
      </w:r>
      <w:r w:rsidRPr="00377050">
        <w:rPr>
          <w:sz w:val="28"/>
          <w:szCs w:val="28"/>
        </w:rPr>
        <w:t>отпуск.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Положение о премировании работников.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- другие локальные акты.</w:t>
      </w:r>
    </w:p>
    <w:p w:rsidR="00BF0460" w:rsidRPr="00377050" w:rsidRDefault="005C2E9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3.</w:t>
      </w:r>
      <w:r w:rsidR="005C2FDB">
        <w:rPr>
          <w:sz w:val="28"/>
          <w:szCs w:val="28"/>
        </w:rPr>
        <w:t>6</w:t>
      </w:r>
      <w:r w:rsidR="00BF0460" w:rsidRPr="00377050">
        <w:rPr>
          <w:sz w:val="28"/>
          <w:szCs w:val="28"/>
        </w:rPr>
        <w:t>. Работодатель гарантирует предоставление работникам необходимой правовой информации по вопросам труда и социально-экономического развития Учреждения.</w:t>
      </w:r>
    </w:p>
    <w:p w:rsidR="007707AC" w:rsidRDefault="007707AC" w:rsidP="00EA4D69">
      <w:pPr>
        <w:spacing w:line="276" w:lineRule="auto"/>
        <w:jc w:val="both"/>
        <w:rPr>
          <w:b/>
          <w:sz w:val="28"/>
          <w:szCs w:val="28"/>
        </w:rPr>
      </w:pP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Раздел 4.</w:t>
      </w: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ПРОФЕССИОНАЛЬНАЯ ПОДГОТОВКА, ПЕРЕПОДГОТОВКА РАБОТНИКОВ.</w:t>
      </w:r>
    </w:p>
    <w:p w:rsidR="00A72F31" w:rsidRPr="00116E16" w:rsidRDefault="00A72F31" w:rsidP="00EA4D69">
      <w:pPr>
        <w:spacing w:line="276" w:lineRule="auto"/>
        <w:jc w:val="both"/>
        <w:rPr>
          <w:b/>
        </w:rPr>
      </w:pP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Стороны пришли к соглашению в том, что:</w:t>
      </w: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4.1. Работодатель определяет необходимость профессиональной подготовки и переподготовки кадров для нужд Учреждения.</w:t>
      </w:r>
    </w:p>
    <w:p w:rsidR="00BF0460" w:rsidRPr="00377050" w:rsidRDefault="006B610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4.2.</w:t>
      </w:r>
      <w:r w:rsidR="00BF0460" w:rsidRPr="00377050">
        <w:rPr>
          <w:sz w:val="28"/>
          <w:szCs w:val="28"/>
        </w:rPr>
        <w:t xml:space="preserve"> В пределах имеющихся финансовых возможностей Учреждения </w:t>
      </w:r>
      <w:r w:rsidRPr="00377050">
        <w:rPr>
          <w:sz w:val="28"/>
          <w:szCs w:val="28"/>
        </w:rPr>
        <w:t xml:space="preserve">Работодатель обязуется </w:t>
      </w:r>
      <w:r w:rsidR="00BF0460" w:rsidRPr="00377050">
        <w:rPr>
          <w:sz w:val="28"/>
          <w:szCs w:val="28"/>
        </w:rPr>
        <w:t>способствовать профессиональной подготовке, переподготовке (семинары, мастер-классы, конференции работников - в разрезе специальности).</w:t>
      </w:r>
    </w:p>
    <w:p w:rsidR="00BF0460" w:rsidRDefault="006B610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4.3.</w:t>
      </w:r>
      <w:r w:rsidR="00BF0460" w:rsidRPr="00377050">
        <w:rPr>
          <w:sz w:val="28"/>
          <w:szCs w:val="28"/>
        </w:rPr>
        <w:t xml:space="preserve"> При направлении работодателем работника для повышения квалификации с отрывом от работы за ним сохраняется место работы (должность) и средняя заработная плата по основному месту работы. Работникам, направляемым для повышения квалификации с отрывом от работы в другую местность, производится оплата командировочных расходов </w:t>
      </w:r>
      <w:r w:rsidR="00BF0460" w:rsidRPr="00377050">
        <w:rPr>
          <w:sz w:val="28"/>
          <w:szCs w:val="28"/>
        </w:rPr>
        <w:lastRenderedPageBreak/>
        <w:t>в порядке и размерах, которые предусмотрены для лиц, направ</w:t>
      </w:r>
      <w:r w:rsidR="00625CC7" w:rsidRPr="00377050">
        <w:rPr>
          <w:sz w:val="28"/>
          <w:szCs w:val="28"/>
        </w:rPr>
        <w:t>ляемых в служебные командировки</w:t>
      </w:r>
      <w:r w:rsidR="00BF0460" w:rsidRPr="00377050">
        <w:rPr>
          <w:sz w:val="28"/>
          <w:szCs w:val="28"/>
        </w:rPr>
        <w:t xml:space="preserve"> </w:t>
      </w:r>
      <w:r w:rsidR="005C2FDB">
        <w:rPr>
          <w:sz w:val="28"/>
          <w:szCs w:val="28"/>
        </w:rPr>
        <w:t xml:space="preserve"> (суточные, проезд, проживание</w:t>
      </w:r>
      <w:proofErr w:type="gramStart"/>
      <w:r w:rsidR="005C2FDB">
        <w:rPr>
          <w:sz w:val="28"/>
          <w:szCs w:val="28"/>
        </w:rPr>
        <w:t>)</w:t>
      </w:r>
      <w:r w:rsidR="00BF0460" w:rsidRPr="00377050">
        <w:rPr>
          <w:sz w:val="28"/>
          <w:szCs w:val="28"/>
        </w:rPr>
        <w:t>(</w:t>
      </w:r>
      <w:proofErr w:type="gramEnd"/>
      <w:r w:rsidR="00BF0460" w:rsidRPr="00377050">
        <w:rPr>
          <w:sz w:val="28"/>
          <w:szCs w:val="28"/>
        </w:rPr>
        <w:t xml:space="preserve">ст. 187 ТК РФ). </w:t>
      </w:r>
    </w:p>
    <w:p w:rsidR="005C2FDB" w:rsidRPr="00377050" w:rsidRDefault="005C2FD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C2FDB">
        <w:rPr>
          <w:sz w:val="28"/>
          <w:szCs w:val="28"/>
        </w:rPr>
        <w:t>4.4.Праздничные и выходные дни, когда работник находился в командировке, компенсировать в двойном размере или с предоставлением оплачиваемых отгулов (ст. 166, 167 ТК).</w:t>
      </w:r>
    </w:p>
    <w:p w:rsidR="00BF0460" w:rsidRPr="00377050" w:rsidRDefault="006B610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4.</w:t>
      </w:r>
      <w:r w:rsidR="005C2FDB">
        <w:rPr>
          <w:sz w:val="28"/>
          <w:szCs w:val="28"/>
        </w:rPr>
        <w:t>5</w:t>
      </w:r>
      <w:r w:rsidRPr="00377050">
        <w:rPr>
          <w:sz w:val="28"/>
          <w:szCs w:val="28"/>
        </w:rPr>
        <w:t>.</w:t>
      </w:r>
      <w:r w:rsidR="00BF0460" w:rsidRPr="00377050">
        <w:rPr>
          <w:sz w:val="28"/>
          <w:szCs w:val="28"/>
        </w:rPr>
        <w:t>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соответствующего уровня впервые, в порядке (ст. 173-176 ТК РФ).</w:t>
      </w:r>
    </w:p>
    <w:p w:rsidR="00A72F31" w:rsidRDefault="00A72F31" w:rsidP="00EA4D69">
      <w:pPr>
        <w:spacing w:line="276" w:lineRule="auto"/>
        <w:jc w:val="both"/>
        <w:rPr>
          <w:b/>
        </w:rPr>
      </w:pPr>
    </w:p>
    <w:p w:rsidR="00BF0460" w:rsidRPr="00A72F31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A72F31">
        <w:rPr>
          <w:b/>
          <w:sz w:val="28"/>
          <w:szCs w:val="28"/>
        </w:rPr>
        <w:t>Раздел 5.</w:t>
      </w:r>
    </w:p>
    <w:p w:rsidR="00BF0460" w:rsidRDefault="005C323C" w:rsidP="00EA4D69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ГАРАНТИИ ПРИ ВОЗМОЖНОМ ВЫСВОБОЖДЕНИИ, ОБЕСПЕЧЕНИЕ ЗАНЯТОСТИ</w:t>
      </w:r>
      <w:r w:rsidR="00BF0460" w:rsidRPr="00A72F31">
        <w:rPr>
          <w:sz w:val="28"/>
          <w:szCs w:val="28"/>
        </w:rPr>
        <w:t>.</w:t>
      </w:r>
    </w:p>
    <w:p w:rsidR="00A72F31" w:rsidRPr="00A72F31" w:rsidRDefault="00A72F31" w:rsidP="00EA4D69">
      <w:pPr>
        <w:spacing w:line="276" w:lineRule="auto"/>
        <w:jc w:val="center"/>
        <w:rPr>
          <w:sz w:val="28"/>
          <w:szCs w:val="28"/>
        </w:rPr>
      </w:pP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3E4C">
        <w:rPr>
          <w:sz w:val="28"/>
          <w:szCs w:val="28"/>
        </w:rPr>
        <w:t>5.1. Уведомлять Трудовой коллектив в письменной форме о сокращение численности или штата работников, не позднее, чем за два месяца до его начала, а в случаях, которые могут повлечь массовое высвобождение, не позднее, чем за два-три месяца до его начала.</w:t>
      </w: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 w:rsidRPr="008A3E4C">
        <w:rPr>
          <w:sz w:val="28"/>
          <w:szCs w:val="28"/>
        </w:rPr>
        <w:t xml:space="preserve">       Уведомление должно содержать проекты приказов о сокращение численности или список сокращаемых должностей и работников, перечень вакансий, предполагаемые варианты трудоустройства.</w:t>
      </w: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 w:rsidRPr="008A3E4C">
        <w:rPr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3E4C">
        <w:rPr>
          <w:sz w:val="28"/>
          <w:szCs w:val="28"/>
        </w:rPr>
        <w:t>5.2. Увольнение членов Трудового коллектива по инициативе работодателя в связи с ликвидацией учреждения (п. 1 ст. 81 ТК РФ) и сокращением численности или штата (п. 2 ст.81 ТК РФ), производить с учетом мнения Трудового коллектива.</w:t>
      </w:r>
    </w:p>
    <w:p w:rsidR="0069483B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5.</w:t>
      </w:r>
      <w:r w:rsidR="008A3E4C">
        <w:rPr>
          <w:sz w:val="28"/>
          <w:szCs w:val="28"/>
        </w:rPr>
        <w:t>3</w:t>
      </w:r>
      <w:r w:rsidRPr="00377050">
        <w:rPr>
          <w:sz w:val="28"/>
          <w:szCs w:val="28"/>
        </w:rPr>
        <w:t>.</w:t>
      </w:r>
      <w:bookmarkStart w:id="0" w:name="sub_17901"/>
      <w:r w:rsidR="0069483B" w:rsidRPr="00377050">
        <w:rPr>
          <w:sz w:val="28"/>
          <w:szCs w:val="28"/>
        </w:rPr>
        <w:t xml:space="preserve"> При сокращении численности или штата работников </w:t>
      </w:r>
      <w:r w:rsidR="008A3E4C">
        <w:rPr>
          <w:sz w:val="28"/>
          <w:szCs w:val="28"/>
        </w:rPr>
        <w:t xml:space="preserve">Стороны договорились, что </w:t>
      </w:r>
      <w:r w:rsidR="0069483B" w:rsidRPr="00377050">
        <w:rPr>
          <w:sz w:val="28"/>
          <w:szCs w:val="28"/>
        </w:rPr>
        <w:t>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69483B" w:rsidRDefault="0069483B" w:rsidP="00EA4D69">
      <w:pPr>
        <w:spacing w:line="276" w:lineRule="auto"/>
        <w:ind w:firstLine="720"/>
        <w:jc w:val="both"/>
        <w:rPr>
          <w:sz w:val="28"/>
          <w:szCs w:val="28"/>
        </w:rPr>
      </w:pPr>
      <w:bookmarkStart w:id="1" w:name="sub_1792"/>
      <w:bookmarkEnd w:id="0"/>
      <w:proofErr w:type="gramStart"/>
      <w:r w:rsidRPr="00377050">
        <w:rPr>
          <w:sz w:val="28"/>
          <w:szCs w:val="28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377050">
        <w:rPr>
          <w:sz w:val="28"/>
          <w:szCs w:val="28"/>
        </w:rPr>
        <w:t xml:space="preserve"> работникам, получившим в период работы у данного работодателя трудовое увечье или профессиональное заболевание; </w:t>
      </w:r>
      <w:r w:rsidRPr="00377050">
        <w:rPr>
          <w:sz w:val="28"/>
          <w:szCs w:val="28"/>
        </w:rPr>
        <w:lastRenderedPageBreak/>
        <w:t>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5C2FDB" w:rsidRPr="00377050" w:rsidRDefault="005C2FDB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3E4C">
        <w:rPr>
          <w:sz w:val="28"/>
          <w:szCs w:val="28"/>
        </w:rPr>
        <w:t xml:space="preserve">   </w:t>
      </w:r>
      <w:proofErr w:type="gramStart"/>
      <w:r w:rsidRPr="005C2FDB">
        <w:rPr>
          <w:sz w:val="28"/>
          <w:szCs w:val="28"/>
        </w:rPr>
        <w:t xml:space="preserve">Преимущественное право для продолжения работы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5C2FDB">
        <w:rPr>
          <w:sz w:val="28"/>
          <w:szCs w:val="28"/>
        </w:rPr>
        <w:t>предпенсионного</w:t>
      </w:r>
      <w:proofErr w:type="spellEnd"/>
      <w:r w:rsidRPr="005C2FDB">
        <w:rPr>
          <w:sz w:val="28"/>
          <w:szCs w:val="28"/>
        </w:rPr>
        <w:t xml:space="preserve"> возраста (за два года до пенсии), проработавшие в учреждении свыше 10 лет, одинокие матери и отцы, воспитывающие детей до 18 лет, родители, воспитывающие детей-инвалидов до 18 лет, награжденные государственными наградами, в области</w:t>
      </w:r>
      <w:proofErr w:type="gramEnd"/>
      <w:r w:rsidRPr="005C2FDB">
        <w:rPr>
          <w:sz w:val="28"/>
          <w:szCs w:val="28"/>
        </w:rPr>
        <w:t xml:space="preserve"> культурно- просветительной деятельности, молодые специалисты, имеющие трудовой стаж менее одного года.</w:t>
      </w:r>
    </w:p>
    <w:bookmarkEnd w:id="1"/>
    <w:p w:rsidR="005C323C" w:rsidRPr="00377050" w:rsidRDefault="0069483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5.</w:t>
      </w:r>
      <w:r w:rsidR="008A3E4C">
        <w:rPr>
          <w:sz w:val="28"/>
          <w:szCs w:val="28"/>
        </w:rPr>
        <w:t>4</w:t>
      </w:r>
      <w:r w:rsidR="005C323C" w:rsidRPr="00377050">
        <w:rPr>
          <w:sz w:val="28"/>
          <w:szCs w:val="28"/>
        </w:rPr>
        <w:t>. При необходимости установления режима неполной занятости, продолжительность рабочего дня не должна быть менее 4,0 часа (вариант: 4 часов, рабочей недели - 20 часов).</w:t>
      </w:r>
    </w:p>
    <w:p w:rsidR="005C323C" w:rsidRPr="00377050" w:rsidRDefault="0069483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5.</w:t>
      </w:r>
      <w:r w:rsidR="008A3E4C">
        <w:rPr>
          <w:sz w:val="28"/>
          <w:szCs w:val="28"/>
        </w:rPr>
        <w:t>5</w:t>
      </w:r>
      <w:r w:rsidR="005C323C" w:rsidRPr="00377050">
        <w:rPr>
          <w:sz w:val="28"/>
          <w:szCs w:val="28"/>
        </w:rPr>
        <w:t>. Для пополнения штата работников и обеспечения занятости заключить договор с региональной службой занятости по вопросам информации о рабочих местах, организации обучения, профориентации специалистов.</w:t>
      </w:r>
    </w:p>
    <w:p w:rsidR="005C323C" w:rsidRPr="00377050" w:rsidRDefault="0069483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5.</w:t>
      </w:r>
      <w:r w:rsidR="008A3E4C">
        <w:rPr>
          <w:sz w:val="28"/>
          <w:szCs w:val="28"/>
        </w:rPr>
        <w:t>6</w:t>
      </w:r>
      <w:r w:rsidR="005C323C" w:rsidRPr="00377050">
        <w:rPr>
          <w:sz w:val="28"/>
          <w:szCs w:val="28"/>
        </w:rPr>
        <w:t>. Лицам, получившим уведомление об увольнении в связи с ликвидацией организации, сокращением численности или штата работников организации, предоставляется свободное от работы время (не менее 1 часа в неделю) для поиска нового места работы без сохранения среднего заработка за счет средств организации.</w:t>
      </w:r>
    </w:p>
    <w:p w:rsidR="005C323C" w:rsidRPr="00377050" w:rsidRDefault="0069483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5.</w:t>
      </w:r>
      <w:r w:rsidR="008A3E4C">
        <w:rPr>
          <w:sz w:val="28"/>
          <w:szCs w:val="28"/>
        </w:rPr>
        <w:t>7</w:t>
      </w:r>
      <w:r w:rsidR="005C323C" w:rsidRPr="00377050">
        <w:rPr>
          <w:sz w:val="28"/>
          <w:szCs w:val="28"/>
        </w:rPr>
        <w:t>. Работодатель содействует работнику при увольнении по сокращению в повышение квалификации, прохождение переобучения и приобретения   другой профессии в интересах производства, т.е. востребованное в учреждении специальность.</w:t>
      </w:r>
    </w:p>
    <w:p w:rsidR="00FD3DF4" w:rsidRDefault="00FD3DF4" w:rsidP="00EA4D69">
      <w:pPr>
        <w:spacing w:line="276" w:lineRule="auto"/>
        <w:rPr>
          <w:b/>
          <w:sz w:val="28"/>
          <w:szCs w:val="28"/>
        </w:rPr>
      </w:pPr>
    </w:p>
    <w:p w:rsidR="00BF0460" w:rsidRPr="00067FE8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067FE8">
        <w:rPr>
          <w:b/>
          <w:sz w:val="28"/>
          <w:szCs w:val="28"/>
        </w:rPr>
        <w:t>Раздел 6.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067FE8">
        <w:rPr>
          <w:b/>
          <w:sz w:val="28"/>
          <w:szCs w:val="28"/>
        </w:rPr>
        <w:t>РАБОЧЕЕ ВРЕМЯ И ВРЕМЯ ОТДЫХА.</w:t>
      </w:r>
    </w:p>
    <w:p w:rsidR="00067FE8" w:rsidRPr="00067FE8" w:rsidRDefault="00067FE8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37705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 Стороны пришли к соглашению о том, что:</w:t>
      </w:r>
    </w:p>
    <w:p w:rsidR="0069483B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F0460" w:rsidRPr="00377050">
        <w:rPr>
          <w:sz w:val="28"/>
          <w:szCs w:val="28"/>
        </w:rPr>
        <w:t>6.1. Рабочее время работников определяется Правилами внутреннего  трудового распорядка У</w:t>
      </w:r>
      <w:r>
        <w:rPr>
          <w:sz w:val="28"/>
          <w:szCs w:val="28"/>
        </w:rPr>
        <w:t xml:space="preserve">чреждения (ст. 91 ТК РФ), </w:t>
      </w:r>
      <w:r w:rsidRPr="008A3E4C">
        <w:rPr>
          <w:sz w:val="28"/>
          <w:szCs w:val="28"/>
        </w:rPr>
        <w:t>утвержденными Работодателем с учетом мнения (по согласованию) Трудового коллектива,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BF046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lastRenderedPageBreak/>
        <w:t xml:space="preserve">6.2. Нормальная продолжительность рабочего времени </w:t>
      </w:r>
      <w:r w:rsidR="00723506" w:rsidRPr="00377050">
        <w:rPr>
          <w:sz w:val="28"/>
          <w:szCs w:val="28"/>
        </w:rPr>
        <w:t>не может превышать для мужчин 40 часов в неделю, д</w:t>
      </w:r>
      <w:r w:rsidRPr="00377050">
        <w:rPr>
          <w:sz w:val="28"/>
          <w:szCs w:val="28"/>
        </w:rPr>
        <w:t>ля женщин 36-ти часовая рабочая неделя, с сохранением заработной платы, что и при п</w:t>
      </w:r>
      <w:r w:rsidR="00042B47" w:rsidRPr="00377050">
        <w:rPr>
          <w:sz w:val="28"/>
          <w:szCs w:val="28"/>
        </w:rPr>
        <w:t>олной 40 часовой рабочей неделе (ст.320 ТК РФ).</w:t>
      </w: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A3E4C">
        <w:rPr>
          <w:sz w:val="28"/>
          <w:szCs w:val="28"/>
        </w:rPr>
        <w:t>6.3. Неполное рабочее время - неполный рабочий день или неполная рабочая неделя устанавливаются в следующих случаях:</w:t>
      </w:r>
    </w:p>
    <w:p w:rsidR="008A3E4C" w:rsidRPr="008A3E4C" w:rsidRDefault="008A3E4C" w:rsidP="00EA4D69">
      <w:pPr>
        <w:spacing w:line="276" w:lineRule="auto"/>
        <w:jc w:val="both"/>
        <w:rPr>
          <w:sz w:val="28"/>
          <w:szCs w:val="28"/>
        </w:rPr>
      </w:pPr>
      <w:r w:rsidRPr="008A3E4C">
        <w:rPr>
          <w:sz w:val="28"/>
          <w:szCs w:val="28"/>
        </w:rPr>
        <w:t xml:space="preserve">      - По соглашению между работником и Работодателем,</w:t>
      </w:r>
    </w:p>
    <w:p w:rsidR="008A3E4C" w:rsidRPr="00377050" w:rsidRDefault="008A3E4C" w:rsidP="00EA4D69">
      <w:pPr>
        <w:spacing w:line="276" w:lineRule="auto"/>
        <w:jc w:val="both"/>
        <w:rPr>
          <w:sz w:val="28"/>
          <w:szCs w:val="28"/>
        </w:rPr>
      </w:pPr>
      <w:r w:rsidRPr="008A3E4C">
        <w:rPr>
          <w:sz w:val="28"/>
          <w:szCs w:val="28"/>
        </w:rPr>
        <w:t xml:space="preserve">      - по просьбе беременной женщины, одного из родителей (опекуна, попечителя, иного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BF0460" w:rsidRPr="00377050" w:rsidRDefault="00A01ED3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</w:t>
      </w:r>
      <w:r w:rsidR="008A3E4C">
        <w:rPr>
          <w:sz w:val="28"/>
          <w:szCs w:val="28"/>
        </w:rPr>
        <w:t>4</w:t>
      </w:r>
      <w:r w:rsidR="00BF0460" w:rsidRPr="00377050">
        <w:rPr>
          <w:sz w:val="28"/>
          <w:szCs w:val="28"/>
        </w:rPr>
        <w:t xml:space="preserve">. </w:t>
      </w:r>
      <w:proofErr w:type="gramStart"/>
      <w:r w:rsidR="00BF0460" w:rsidRPr="00377050">
        <w:rPr>
          <w:sz w:val="28"/>
          <w:szCs w:val="28"/>
        </w:rPr>
        <w:t>К работе в выходные и нерабочие праздничные дни, к сверхурочной работе привлекаются работники только с их письменного согласия, с учетом мнения Трудового коллектива и по письменному распоряжению Работодателя (ст. 99, 113 ТК РФ)</w:t>
      </w:r>
      <w:r w:rsidR="0069483B" w:rsidRPr="00377050">
        <w:rPr>
          <w:sz w:val="28"/>
          <w:szCs w:val="28"/>
        </w:rPr>
        <w:t xml:space="preserve"> </w:t>
      </w:r>
      <w:r w:rsidR="00BF0460" w:rsidRPr="00377050">
        <w:rPr>
          <w:sz w:val="28"/>
          <w:szCs w:val="28"/>
        </w:rPr>
        <w:t>с учетом ограничений и гарантий, предусмотренных для работников в возрасте до 18 лет, инвалидов, беременных женщин, имеющих детей в возрасте до трех лет.</w:t>
      </w:r>
      <w:proofErr w:type="gramEnd"/>
    </w:p>
    <w:p w:rsidR="00BF0460" w:rsidRPr="00377050" w:rsidRDefault="00A01ED3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</w:t>
      </w:r>
      <w:r w:rsidR="008A3E4C">
        <w:rPr>
          <w:sz w:val="28"/>
          <w:szCs w:val="28"/>
        </w:rPr>
        <w:t>5</w:t>
      </w:r>
      <w:r w:rsidR="00BF0460" w:rsidRPr="00377050">
        <w:rPr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 Трудового коллектива не позднее, чем за две недели д</w:t>
      </w:r>
      <w:r w:rsidR="00960BC4" w:rsidRPr="00377050">
        <w:rPr>
          <w:sz w:val="28"/>
          <w:szCs w:val="28"/>
        </w:rPr>
        <w:t>о наступления календарного года (ст.123 ТК РФ).</w:t>
      </w:r>
    </w:p>
    <w:p w:rsidR="00BF0460" w:rsidRPr="0037705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  </w:t>
      </w:r>
      <w:r w:rsidR="009F0F77" w:rsidRPr="00377050">
        <w:rPr>
          <w:sz w:val="28"/>
          <w:szCs w:val="28"/>
        </w:rPr>
        <w:tab/>
      </w:r>
      <w:r w:rsidRPr="00377050">
        <w:rPr>
          <w:sz w:val="28"/>
          <w:szCs w:val="28"/>
        </w:rPr>
        <w:t>Продление, перенесение, разделение и отзыв из него производится с согласия с согласия работника в случаях предусмотренных ст. 124-125 ТК РФ.</w:t>
      </w:r>
    </w:p>
    <w:p w:rsidR="00BF0460" w:rsidRDefault="00BF0460" w:rsidP="00EA4D69">
      <w:pPr>
        <w:spacing w:line="276" w:lineRule="auto"/>
        <w:jc w:val="both"/>
        <w:rPr>
          <w:sz w:val="28"/>
          <w:szCs w:val="28"/>
        </w:rPr>
      </w:pPr>
      <w:r w:rsidRPr="00377050">
        <w:rPr>
          <w:sz w:val="28"/>
          <w:szCs w:val="28"/>
        </w:rPr>
        <w:t xml:space="preserve">       </w:t>
      </w:r>
      <w:r w:rsidR="009F0F77" w:rsidRPr="00377050">
        <w:rPr>
          <w:sz w:val="28"/>
          <w:szCs w:val="28"/>
        </w:rPr>
        <w:tab/>
      </w:r>
      <w:r w:rsidRPr="00377050">
        <w:rPr>
          <w:sz w:val="28"/>
          <w:szCs w:val="28"/>
        </w:rPr>
        <w:t>Для ознакомления работников, график отпусков должен быть вывешен на видном и общедоступном месте с указанием даты ухода</w:t>
      </w:r>
      <w:r w:rsidR="000A66DF" w:rsidRPr="00377050">
        <w:rPr>
          <w:sz w:val="28"/>
          <w:szCs w:val="28"/>
        </w:rPr>
        <w:t xml:space="preserve"> и выхода из отпуска работников.</w:t>
      </w:r>
      <w:r w:rsidRPr="00377050">
        <w:rPr>
          <w:sz w:val="28"/>
          <w:szCs w:val="28"/>
        </w:rPr>
        <w:t xml:space="preserve"> </w:t>
      </w:r>
    </w:p>
    <w:p w:rsidR="00C15948" w:rsidRPr="00377050" w:rsidRDefault="00C15948" w:rsidP="00EA4D69">
      <w:pPr>
        <w:spacing w:line="276" w:lineRule="auto"/>
        <w:jc w:val="both"/>
        <w:rPr>
          <w:sz w:val="28"/>
          <w:szCs w:val="28"/>
        </w:rPr>
      </w:pPr>
    </w:p>
    <w:p w:rsidR="00BF0460" w:rsidRDefault="00A01ED3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6F4A83">
        <w:rPr>
          <w:b/>
          <w:sz w:val="28"/>
          <w:szCs w:val="28"/>
          <w:u w:val="single"/>
        </w:rPr>
        <w:t>6.5</w:t>
      </w:r>
      <w:r w:rsidR="00BF0460" w:rsidRPr="006F4A83">
        <w:rPr>
          <w:b/>
          <w:sz w:val="28"/>
          <w:szCs w:val="28"/>
          <w:u w:val="single"/>
        </w:rPr>
        <w:t>. Работодатель обязуется:</w:t>
      </w:r>
    </w:p>
    <w:p w:rsidR="00C35D2C" w:rsidRPr="006F4A83" w:rsidRDefault="00C35D2C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</w:p>
    <w:p w:rsidR="00BF0460" w:rsidRPr="00377050" w:rsidRDefault="00A01ED3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6.5</w:t>
      </w:r>
      <w:r w:rsidR="00BF0460" w:rsidRPr="00377050">
        <w:rPr>
          <w:sz w:val="28"/>
          <w:szCs w:val="28"/>
        </w:rPr>
        <w:t>.1. Предоставлять работникам отпуск без сохранения заработной платы в соответствии со ст. 128 ТК РФ.</w:t>
      </w:r>
    </w:p>
    <w:p w:rsidR="0030342E" w:rsidRPr="00377050" w:rsidRDefault="00A01ED3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6.5</w:t>
      </w:r>
      <w:r w:rsidR="00BF0460" w:rsidRPr="00377050">
        <w:rPr>
          <w:sz w:val="28"/>
          <w:szCs w:val="28"/>
        </w:rPr>
        <w:t>.2. Всем работникам предоставляются выходные дни (еженедельный непрерывный отдых). При пятидневной рабочей неделе работникам предоставляется два выходных дня в неделю.</w:t>
      </w:r>
    </w:p>
    <w:p w:rsidR="00BF0460" w:rsidRPr="00377050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6.6</w:t>
      </w:r>
      <w:r w:rsidR="00BF0460" w:rsidRPr="00377050">
        <w:rPr>
          <w:sz w:val="28"/>
          <w:szCs w:val="28"/>
        </w:rPr>
        <w:t>. Всем работникам Учреждения предоставляется ежегодный основной оплачиваемый отпуск с сохранением места работы (должности) и  среднего заработка.</w:t>
      </w:r>
    </w:p>
    <w:p w:rsidR="000A66DF" w:rsidRPr="00A60C76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lastRenderedPageBreak/>
        <w:t>6.7</w:t>
      </w:r>
      <w:r w:rsidR="00042B47" w:rsidRPr="00377050">
        <w:rPr>
          <w:sz w:val="28"/>
          <w:szCs w:val="28"/>
        </w:rPr>
        <w:t xml:space="preserve">. Для всех работников предоставляется </w:t>
      </w:r>
      <w:r w:rsidR="00BF0460" w:rsidRPr="00377050">
        <w:rPr>
          <w:sz w:val="28"/>
          <w:szCs w:val="28"/>
        </w:rPr>
        <w:t xml:space="preserve"> – основной ежегодный </w:t>
      </w:r>
      <w:r w:rsidR="00793069" w:rsidRPr="00377050">
        <w:rPr>
          <w:sz w:val="28"/>
          <w:szCs w:val="28"/>
        </w:rPr>
        <w:t xml:space="preserve">оплачиваемый </w:t>
      </w:r>
      <w:r w:rsidR="00BF0460" w:rsidRPr="00377050">
        <w:rPr>
          <w:sz w:val="28"/>
          <w:szCs w:val="28"/>
        </w:rPr>
        <w:t xml:space="preserve">отпуск - </w:t>
      </w:r>
      <w:r w:rsidR="00BF0460" w:rsidRPr="008A3E4C">
        <w:rPr>
          <w:b/>
          <w:sz w:val="28"/>
          <w:szCs w:val="28"/>
        </w:rPr>
        <w:t>28 календарных дней</w:t>
      </w:r>
      <w:r w:rsidR="00BF0460" w:rsidRPr="00377050">
        <w:rPr>
          <w:sz w:val="28"/>
          <w:szCs w:val="28"/>
        </w:rPr>
        <w:t>, дополнительный -</w:t>
      </w:r>
      <w:r w:rsidR="00BF0460" w:rsidRPr="008A3E4C">
        <w:rPr>
          <w:b/>
          <w:sz w:val="28"/>
          <w:szCs w:val="28"/>
        </w:rPr>
        <w:t>16 дней</w:t>
      </w:r>
      <w:r w:rsidR="00BF0460" w:rsidRPr="00377050">
        <w:rPr>
          <w:sz w:val="28"/>
          <w:szCs w:val="28"/>
        </w:rPr>
        <w:t xml:space="preserve"> за работ</w:t>
      </w:r>
      <w:r w:rsidR="00793069" w:rsidRPr="00377050">
        <w:rPr>
          <w:sz w:val="28"/>
          <w:szCs w:val="28"/>
        </w:rPr>
        <w:t xml:space="preserve">у в районах Крайнего Севера, и </w:t>
      </w:r>
      <w:r w:rsidR="008A3E4C">
        <w:rPr>
          <w:sz w:val="28"/>
          <w:szCs w:val="28"/>
        </w:rPr>
        <w:t xml:space="preserve"> приравненных к ним местностям,</w:t>
      </w:r>
      <w:r w:rsidR="008A3E4C" w:rsidRPr="008A3E4C">
        <w:rPr>
          <w:color w:val="FF0000"/>
        </w:rPr>
        <w:t xml:space="preserve"> </w:t>
      </w:r>
      <w:r w:rsidR="008A3E4C" w:rsidRPr="008A3E4C">
        <w:rPr>
          <w:sz w:val="28"/>
          <w:szCs w:val="28"/>
        </w:rPr>
        <w:t>за ненормированный рабочий день –</w:t>
      </w:r>
      <w:r w:rsidR="008A3E4C" w:rsidRPr="008A3E4C">
        <w:rPr>
          <w:b/>
          <w:sz w:val="28"/>
          <w:szCs w:val="28"/>
        </w:rPr>
        <w:t>3 дня</w:t>
      </w:r>
      <w:r w:rsidR="008A3E4C">
        <w:rPr>
          <w:b/>
          <w:sz w:val="28"/>
          <w:szCs w:val="28"/>
        </w:rPr>
        <w:t xml:space="preserve">. </w:t>
      </w:r>
      <w:r w:rsidR="00502AC9" w:rsidRPr="00A60C76">
        <w:rPr>
          <w:sz w:val="28"/>
          <w:szCs w:val="28"/>
        </w:rPr>
        <w:t xml:space="preserve">(Постановление </w:t>
      </w:r>
      <w:r w:rsidR="00C74574" w:rsidRPr="00A60C76">
        <w:rPr>
          <w:sz w:val="28"/>
          <w:szCs w:val="28"/>
        </w:rPr>
        <w:t>администрации района № 1134 от 07.06</w:t>
      </w:r>
      <w:r w:rsidR="00C35D2C">
        <w:rPr>
          <w:sz w:val="28"/>
          <w:szCs w:val="28"/>
        </w:rPr>
        <w:t>.</w:t>
      </w:r>
      <w:r w:rsidR="00C74574" w:rsidRPr="00A60C76">
        <w:rPr>
          <w:sz w:val="28"/>
          <w:szCs w:val="28"/>
        </w:rPr>
        <w:t>2017 «О внесении изменения в приложение к Постановлению администрации района</w:t>
      </w:r>
      <w:r w:rsidR="00AA7681" w:rsidRPr="00A60C76">
        <w:rPr>
          <w:sz w:val="28"/>
          <w:szCs w:val="28"/>
        </w:rPr>
        <w:t xml:space="preserve"> </w:t>
      </w:r>
      <w:r w:rsidR="00C74574" w:rsidRPr="00A60C76">
        <w:rPr>
          <w:sz w:val="28"/>
          <w:szCs w:val="28"/>
        </w:rPr>
        <w:t>30.03.2015 № 56</w:t>
      </w:r>
      <w:r w:rsidR="00AA7681" w:rsidRPr="00A60C76">
        <w:rPr>
          <w:sz w:val="28"/>
          <w:szCs w:val="28"/>
        </w:rPr>
        <w:t>)</w:t>
      </w:r>
    </w:p>
    <w:p w:rsidR="00295E10" w:rsidRPr="00295E10" w:rsidRDefault="00295E10" w:rsidP="00EA4D69">
      <w:pPr>
        <w:spacing w:line="276" w:lineRule="auto"/>
        <w:jc w:val="both"/>
        <w:rPr>
          <w:color w:val="FF0000"/>
        </w:rPr>
      </w:pPr>
      <w:r>
        <w:rPr>
          <w:sz w:val="28"/>
          <w:szCs w:val="28"/>
        </w:rPr>
        <w:t xml:space="preserve">         </w:t>
      </w:r>
      <w:r w:rsidR="00C35D2C">
        <w:rPr>
          <w:sz w:val="28"/>
          <w:szCs w:val="28"/>
        </w:rPr>
        <w:t xml:space="preserve"> </w:t>
      </w:r>
      <w:r w:rsidRPr="00295E10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295E10">
        <w:rPr>
          <w:sz w:val="28"/>
          <w:szCs w:val="28"/>
        </w:rPr>
        <w:t>. Работникам выплачивается материальная помощь на профилактику заболеваний к очередному отпуску в размере 1 месячного фонда оплаты труда</w:t>
      </w:r>
    </w:p>
    <w:p w:rsidR="00CF11CC" w:rsidRDefault="009F0F77" w:rsidP="00EA4D69">
      <w:pPr>
        <w:spacing w:line="276" w:lineRule="auto"/>
        <w:ind w:firstLine="720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</w:t>
      </w:r>
      <w:r w:rsidR="00295E10">
        <w:rPr>
          <w:sz w:val="28"/>
          <w:szCs w:val="28"/>
        </w:rPr>
        <w:t>9</w:t>
      </w:r>
      <w:r w:rsidR="00BF0460" w:rsidRPr="00377050">
        <w:rPr>
          <w:sz w:val="28"/>
          <w:szCs w:val="28"/>
        </w:rPr>
        <w:t>. Отпуск за первый год работы предоставляется работникам по истечении шести месяцев</w:t>
      </w:r>
      <w:r w:rsidR="00960BC4" w:rsidRPr="00377050">
        <w:rPr>
          <w:sz w:val="28"/>
          <w:szCs w:val="28"/>
        </w:rPr>
        <w:t xml:space="preserve"> его</w:t>
      </w:r>
      <w:r w:rsidR="00BF0460" w:rsidRPr="00377050">
        <w:rPr>
          <w:sz w:val="28"/>
          <w:szCs w:val="28"/>
        </w:rPr>
        <w:t xml:space="preserve"> непрерыв</w:t>
      </w:r>
      <w:r w:rsidR="00960BC4" w:rsidRPr="00377050">
        <w:rPr>
          <w:sz w:val="28"/>
          <w:szCs w:val="28"/>
        </w:rPr>
        <w:t>ной работы в данном Учреждении</w:t>
      </w:r>
      <w:r w:rsidR="00CF11CC" w:rsidRPr="00377050">
        <w:rPr>
          <w:sz w:val="28"/>
          <w:szCs w:val="28"/>
        </w:rPr>
        <w:t>.</w:t>
      </w:r>
      <w:r w:rsidR="00960BC4" w:rsidRPr="00377050">
        <w:rPr>
          <w:sz w:val="28"/>
          <w:szCs w:val="28"/>
        </w:rPr>
        <w:t xml:space="preserve"> </w:t>
      </w:r>
      <w:bookmarkStart w:id="2" w:name="sub_12207"/>
      <w:r w:rsidR="00CF11CC" w:rsidRPr="00377050">
        <w:rPr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данного работодателя (ст. 122 ТК РФ).</w:t>
      </w:r>
    </w:p>
    <w:p w:rsidR="00295E10" w:rsidRPr="00295E10" w:rsidRDefault="00295E10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5E10">
        <w:rPr>
          <w:sz w:val="28"/>
          <w:szCs w:val="28"/>
        </w:rPr>
        <w:t>6.1</w:t>
      </w:r>
      <w:r>
        <w:rPr>
          <w:sz w:val="28"/>
          <w:szCs w:val="28"/>
        </w:rPr>
        <w:t>0</w:t>
      </w:r>
      <w:r w:rsidRPr="00295E10">
        <w:rPr>
          <w:sz w:val="28"/>
          <w:szCs w:val="28"/>
        </w:rPr>
        <w:t xml:space="preserve">. До истечения шести месяцев отпуск за первый год работы предоставляется по заявлению следующим работникам </w:t>
      </w:r>
    </w:p>
    <w:p w:rsidR="00295E10" w:rsidRPr="00295E10" w:rsidRDefault="00EA4D69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="00295E10" w:rsidRPr="00295E10">
        <w:rPr>
          <w:sz w:val="28"/>
          <w:szCs w:val="28"/>
        </w:rPr>
        <w:t>Женщинам – перед отпуском по беременности и родам или непосредственно после него;</w:t>
      </w:r>
    </w:p>
    <w:p w:rsidR="00295E10" w:rsidRPr="00295E10" w:rsidRDefault="00295E10" w:rsidP="00EA4D69">
      <w:pPr>
        <w:spacing w:line="276" w:lineRule="auto"/>
        <w:jc w:val="both"/>
        <w:rPr>
          <w:sz w:val="28"/>
          <w:szCs w:val="28"/>
        </w:rPr>
      </w:pPr>
      <w:r w:rsidRPr="00295E10">
        <w:rPr>
          <w:sz w:val="28"/>
          <w:szCs w:val="28"/>
        </w:rPr>
        <w:t xml:space="preserve">       - Работникам в возрасте до 18 лет;</w:t>
      </w:r>
    </w:p>
    <w:p w:rsidR="00295E10" w:rsidRPr="00295E10" w:rsidRDefault="00295E10" w:rsidP="00EA4D69">
      <w:pPr>
        <w:spacing w:line="276" w:lineRule="auto"/>
        <w:jc w:val="both"/>
        <w:rPr>
          <w:sz w:val="28"/>
          <w:szCs w:val="28"/>
        </w:rPr>
      </w:pPr>
      <w:r w:rsidRPr="00295E10">
        <w:rPr>
          <w:sz w:val="28"/>
          <w:szCs w:val="28"/>
        </w:rPr>
        <w:t xml:space="preserve">       - Работникам, усыновившим ребенка (детей) в возрасте до трех месяцев.</w:t>
      </w:r>
    </w:p>
    <w:p w:rsidR="00295E10" w:rsidRDefault="00295E10" w:rsidP="00EA4D69">
      <w:pPr>
        <w:spacing w:line="276" w:lineRule="auto"/>
        <w:jc w:val="both"/>
        <w:rPr>
          <w:sz w:val="28"/>
          <w:szCs w:val="28"/>
        </w:rPr>
      </w:pPr>
      <w:r w:rsidRPr="00295E10">
        <w:rPr>
          <w:sz w:val="28"/>
          <w:szCs w:val="28"/>
        </w:rPr>
        <w:t>(ст. 122 ТК РФ).</w:t>
      </w:r>
    </w:p>
    <w:bookmarkEnd w:id="2"/>
    <w:p w:rsidR="00BF0460" w:rsidRPr="00377050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</w:t>
      </w:r>
      <w:r w:rsidR="00295E10">
        <w:rPr>
          <w:sz w:val="28"/>
          <w:szCs w:val="28"/>
        </w:rPr>
        <w:t>11</w:t>
      </w:r>
      <w:r w:rsidR="00BF0460" w:rsidRPr="00377050">
        <w:rPr>
          <w:sz w:val="28"/>
          <w:szCs w:val="28"/>
        </w:rPr>
        <w:t xml:space="preserve">. Заработная плата за время отпуска выплачивается не позднее, чем за три </w:t>
      </w:r>
      <w:r w:rsidRPr="00377050">
        <w:rPr>
          <w:sz w:val="28"/>
          <w:szCs w:val="28"/>
        </w:rPr>
        <w:t>дня до начала отпуска (ст.136 ТК РФ).</w:t>
      </w:r>
    </w:p>
    <w:p w:rsidR="00BF0460" w:rsidRPr="00377050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6.1</w:t>
      </w:r>
      <w:r w:rsidR="00295E10">
        <w:rPr>
          <w:sz w:val="28"/>
          <w:szCs w:val="28"/>
        </w:rPr>
        <w:t>2</w:t>
      </w:r>
      <w:r w:rsidR="00BF0460" w:rsidRPr="00377050">
        <w:rPr>
          <w:sz w:val="28"/>
          <w:szCs w:val="28"/>
        </w:rPr>
        <w:t>. Оплата дополнительного отпуска работникам, совмещающим работу с обучением в образовательных учреждениях, производится при предоставлении справки-</w:t>
      </w:r>
      <w:r w:rsidR="00A66870" w:rsidRPr="00377050">
        <w:rPr>
          <w:sz w:val="28"/>
          <w:szCs w:val="28"/>
        </w:rPr>
        <w:t>подтверждения</w:t>
      </w:r>
      <w:r w:rsidR="00BF0460" w:rsidRPr="00377050">
        <w:rPr>
          <w:sz w:val="28"/>
          <w:szCs w:val="28"/>
        </w:rPr>
        <w:t>, о прохождении сессии в образовательном учреждении.</w:t>
      </w:r>
    </w:p>
    <w:p w:rsidR="00BF0460" w:rsidRPr="00377050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377050">
        <w:rPr>
          <w:sz w:val="28"/>
          <w:szCs w:val="28"/>
        </w:rPr>
        <w:t>6.1</w:t>
      </w:r>
      <w:r w:rsidR="00295E10">
        <w:rPr>
          <w:sz w:val="28"/>
          <w:szCs w:val="28"/>
        </w:rPr>
        <w:t>3</w:t>
      </w:r>
      <w:r w:rsidR="00BF0460" w:rsidRPr="00377050">
        <w:rPr>
          <w:sz w:val="28"/>
          <w:szCs w:val="28"/>
        </w:rPr>
        <w:t>. Продление или перенос оплачиваемого отпуска осуществляется согласно ст. 124 ТК РФ.</w:t>
      </w:r>
    </w:p>
    <w:p w:rsidR="00BF0460" w:rsidRPr="002D4B76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6.1</w:t>
      </w:r>
      <w:r w:rsidR="00295E10">
        <w:rPr>
          <w:sz w:val="28"/>
          <w:szCs w:val="28"/>
        </w:rPr>
        <w:t>4</w:t>
      </w:r>
      <w:r w:rsidR="00BF0460" w:rsidRPr="002D4B76">
        <w:rPr>
          <w:sz w:val="28"/>
          <w:szCs w:val="28"/>
        </w:rPr>
        <w:t>. Исчисление среднего заработка для оплаты ежегодного отпуска производится в соответствии со ст. 139 ТК РФ, иными нормативными актами законодательной власти.</w:t>
      </w:r>
    </w:p>
    <w:p w:rsidR="00DD3B0C" w:rsidRPr="00EA4D69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6.1</w:t>
      </w:r>
      <w:r w:rsidR="00295E10">
        <w:rPr>
          <w:sz w:val="28"/>
          <w:szCs w:val="28"/>
        </w:rPr>
        <w:t>5</w:t>
      </w:r>
      <w:r w:rsidR="00BF0460" w:rsidRPr="002D4B76">
        <w:rPr>
          <w:sz w:val="28"/>
          <w:szCs w:val="28"/>
        </w:rPr>
        <w:t>. Оплата стоимости льготного проезда к месту отдыха работника и неработающих члено</w:t>
      </w:r>
      <w:r w:rsidR="00250C67" w:rsidRPr="002D4B76">
        <w:rPr>
          <w:sz w:val="28"/>
          <w:szCs w:val="28"/>
        </w:rPr>
        <w:t>в его семьи один раз в два года</w:t>
      </w:r>
      <w:r w:rsidR="00295E10" w:rsidRPr="00295E10">
        <w:t xml:space="preserve"> </w:t>
      </w:r>
      <w:r w:rsidR="00295E10" w:rsidRPr="00295E10">
        <w:rPr>
          <w:sz w:val="28"/>
          <w:szCs w:val="28"/>
        </w:rPr>
        <w:t>(по предоставлению копии  ж/д, авиа билетов по территории Р</w:t>
      </w:r>
      <w:proofErr w:type="gramStart"/>
      <w:r w:rsidR="00295E10" w:rsidRPr="00295E10">
        <w:rPr>
          <w:sz w:val="28"/>
          <w:szCs w:val="28"/>
        </w:rPr>
        <w:t>Ф–</w:t>
      </w:r>
      <w:proofErr w:type="gramEnd"/>
      <w:r w:rsidR="00295E10" w:rsidRPr="00295E10">
        <w:rPr>
          <w:sz w:val="28"/>
          <w:szCs w:val="28"/>
        </w:rPr>
        <w:t xml:space="preserve"> авансирование, по предоставлению оригиналов ж/д, авиа билетов по территории РФ – полный расчет)</w:t>
      </w:r>
      <w:r w:rsidR="00295E10">
        <w:rPr>
          <w:sz w:val="28"/>
          <w:szCs w:val="28"/>
        </w:rPr>
        <w:t>,</w:t>
      </w:r>
      <w:r w:rsidR="00152C0D" w:rsidRPr="002D4B76">
        <w:rPr>
          <w:sz w:val="28"/>
          <w:szCs w:val="28"/>
        </w:rPr>
        <w:t xml:space="preserve"> а также на оплату стоимости провоза багажа весом до 30 килограммов</w:t>
      </w:r>
      <w:r w:rsidR="00BF0460" w:rsidRPr="002D4B76">
        <w:rPr>
          <w:sz w:val="28"/>
          <w:szCs w:val="28"/>
        </w:rPr>
        <w:t xml:space="preserve"> (</w:t>
      </w:r>
      <w:r w:rsidR="00152C0D" w:rsidRPr="002D4B76">
        <w:rPr>
          <w:sz w:val="28"/>
          <w:szCs w:val="28"/>
        </w:rPr>
        <w:t>ст.325 ТК РФ</w:t>
      </w:r>
      <w:r w:rsidR="00BF0460" w:rsidRPr="002D4B76">
        <w:rPr>
          <w:sz w:val="28"/>
          <w:szCs w:val="28"/>
        </w:rPr>
        <w:t>)</w:t>
      </w:r>
      <w:r w:rsidR="00152C0D" w:rsidRPr="002D4B76">
        <w:rPr>
          <w:sz w:val="28"/>
          <w:szCs w:val="28"/>
        </w:rPr>
        <w:t>.</w:t>
      </w:r>
    </w:p>
    <w:p w:rsidR="00BF0460" w:rsidRPr="00DD3B0C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DD3B0C">
        <w:rPr>
          <w:b/>
          <w:sz w:val="28"/>
          <w:szCs w:val="28"/>
        </w:rPr>
        <w:lastRenderedPageBreak/>
        <w:t>Раздел 7.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DD3B0C">
        <w:rPr>
          <w:b/>
          <w:sz w:val="28"/>
          <w:szCs w:val="28"/>
        </w:rPr>
        <w:t>ОПЛАТА И НОРМИРОВАНИЕ ТРУДА.</w:t>
      </w:r>
    </w:p>
    <w:p w:rsidR="00DD3B0C" w:rsidRPr="00DD3B0C" w:rsidRDefault="00DD3B0C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D111E8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Стороны исходят из того, что:</w:t>
      </w:r>
    </w:p>
    <w:p w:rsidR="00E150E6" w:rsidRPr="00C52C35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7.1. Оплата труда работников осуществляется на основании По</w:t>
      </w:r>
      <w:r w:rsidR="00DD3B0C" w:rsidRPr="00D111E8">
        <w:rPr>
          <w:sz w:val="28"/>
          <w:szCs w:val="28"/>
        </w:rPr>
        <w:t xml:space="preserve">становления администрации </w:t>
      </w:r>
      <w:proofErr w:type="spellStart"/>
      <w:r w:rsidR="00DD3B0C" w:rsidRPr="00D111E8">
        <w:rPr>
          <w:sz w:val="28"/>
          <w:szCs w:val="28"/>
        </w:rPr>
        <w:t>с.п</w:t>
      </w:r>
      <w:proofErr w:type="spellEnd"/>
      <w:r w:rsidR="00DD3B0C" w:rsidRPr="00D111E8">
        <w:rPr>
          <w:sz w:val="28"/>
          <w:szCs w:val="28"/>
        </w:rPr>
        <w:t>.</w:t>
      </w:r>
      <w:r w:rsidR="00152C0D" w:rsidRPr="00D111E8">
        <w:rPr>
          <w:sz w:val="28"/>
          <w:szCs w:val="28"/>
        </w:rPr>
        <w:t xml:space="preserve"> </w:t>
      </w:r>
      <w:proofErr w:type="spellStart"/>
      <w:r w:rsidR="00152C0D" w:rsidRPr="00D111E8">
        <w:rPr>
          <w:sz w:val="28"/>
          <w:szCs w:val="28"/>
        </w:rPr>
        <w:t>Аган</w:t>
      </w:r>
      <w:proofErr w:type="spellEnd"/>
      <w:r w:rsidR="00152C0D" w:rsidRPr="00D111E8">
        <w:rPr>
          <w:sz w:val="28"/>
          <w:szCs w:val="28"/>
        </w:rPr>
        <w:t xml:space="preserve"> </w:t>
      </w:r>
      <w:r w:rsidR="00D111E8" w:rsidRPr="00D111E8">
        <w:rPr>
          <w:sz w:val="28"/>
          <w:szCs w:val="28"/>
        </w:rPr>
        <w:t xml:space="preserve">от </w:t>
      </w:r>
      <w:r w:rsidR="00A60C76">
        <w:rPr>
          <w:sz w:val="28"/>
          <w:szCs w:val="28"/>
        </w:rPr>
        <w:t>13.01.2020</w:t>
      </w:r>
      <w:r w:rsidR="00D111E8" w:rsidRPr="00D111E8">
        <w:rPr>
          <w:sz w:val="28"/>
          <w:szCs w:val="28"/>
        </w:rPr>
        <w:t xml:space="preserve"> № </w:t>
      </w:r>
      <w:r w:rsidR="00A60C76">
        <w:rPr>
          <w:sz w:val="28"/>
          <w:szCs w:val="28"/>
        </w:rPr>
        <w:t>01</w:t>
      </w:r>
      <w:r w:rsidR="00D111E8" w:rsidRPr="00D111E8">
        <w:rPr>
          <w:sz w:val="28"/>
          <w:szCs w:val="28"/>
        </w:rPr>
        <w:t xml:space="preserve"> «Об утверждении </w:t>
      </w:r>
      <w:r w:rsidRPr="00D111E8">
        <w:rPr>
          <w:sz w:val="28"/>
          <w:szCs w:val="28"/>
        </w:rPr>
        <w:t>Положения об оплате  и с</w:t>
      </w:r>
      <w:r w:rsidR="00152C0D" w:rsidRPr="00D111E8">
        <w:rPr>
          <w:sz w:val="28"/>
          <w:szCs w:val="28"/>
        </w:rPr>
        <w:t>тимулировании труда работников муниципальн</w:t>
      </w:r>
      <w:r w:rsidR="00F14F49">
        <w:rPr>
          <w:sz w:val="28"/>
          <w:szCs w:val="28"/>
        </w:rPr>
        <w:t>ого казённого</w:t>
      </w:r>
      <w:r w:rsidR="00152C0D" w:rsidRPr="00D111E8">
        <w:rPr>
          <w:sz w:val="28"/>
          <w:szCs w:val="28"/>
        </w:rPr>
        <w:t xml:space="preserve">  учреждени</w:t>
      </w:r>
      <w:r w:rsidR="00F14F49">
        <w:rPr>
          <w:sz w:val="28"/>
          <w:szCs w:val="28"/>
        </w:rPr>
        <w:t>я</w:t>
      </w:r>
      <w:r w:rsidR="00152C0D" w:rsidRPr="00D111E8">
        <w:rPr>
          <w:sz w:val="28"/>
          <w:szCs w:val="28"/>
        </w:rPr>
        <w:t xml:space="preserve"> </w:t>
      </w:r>
      <w:r w:rsidR="00F14F49">
        <w:rPr>
          <w:sz w:val="28"/>
          <w:szCs w:val="28"/>
        </w:rPr>
        <w:t xml:space="preserve">«Культурно- спортивный центр </w:t>
      </w:r>
      <w:r w:rsidR="00152C0D" w:rsidRPr="00D111E8">
        <w:rPr>
          <w:sz w:val="28"/>
          <w:szCs w:val="28"/>
        </w:rPr>
        <w:t>с</w:t>
      </w:r>
      <w:r w:rsidRPr="00D111E8">
        <w:rPr>
          <w:sz w:val="28"/>
          <w:szCs w:val="28"/>
        </w:rPr>
        <w:t>ельск</w:t>
      </w:r>
      <w:r w:rsidR="001E6E3D" w:rsidRPr="00D111E8">
        <w:rPr>
          <w:sz w:val="28"/>
          <w:szCs w:val="28"/>
        </w:rPr>
        <w:t xml:space="preserve">ого поселения </w:t>
      </w:r>
      <w:proofErr w:type="spellStart"/>
      <w:r w:rsidR="001E6E3D" w:rsidRPr="00D111E8">
        <w:rPr>
          <w:sz w:val="28"/>
          <w:szCs w:val="28"/>
        </w:rPr>
        <w:t>Аган</w:t>
      </w:r>
      <w:proofErr w:type="spellEnd"/>
      <w:r w:rsidR="00F02DAE">
        <w:rPr>
          <w:sz w:val="28"/>
          <w:szCs w:val="28"/>
        </w:rPr>
        <w:t>»,</w:t>
      </w:r>
      <w:r w:rsidR="00D111E8" w:rsidRPr="00D111E8">
        <w:rPr>
          <w:sz w:val="28"/>
          <w:szCs w:val="28"/>
        </w:rPr>
        <w:t xml:space="preserve"> </w:t>
      </w:r>
      <w:r w:rsidR="00C52C35">
        <w:rPr>
          <w:sz w:val="28"/>
          <w:szCs w:val="28"/>
        </w:rPr>
        <w:t xml:space="preserve">Приложения к постановлению администрации сельского поселения </w:t>
      </w:r>
      <w:proofErr w:type="spellStart"/>
      <w:r w:rsidR="00C52C35">
        <w:rPr>
          <w:sz w:val="28"/>
          <w:szCs w:val="28"/>
        </w:rPr>
        <w:t>Аган</w:t>
      </w:r>
      <w:proofErr w:type="spellEnd"/>
      <w:r w:rsidR="00C52C35">
        <w:rPr>
          <w:sz w:val="28"/>
          <w:szCs w:val="28"/>
        </w:rPr>
        <w:t xml:space="preserve"> от 13.01.2020 № 01 </w:t>
      </w:r>
      <w:r w:rsidR="00C52C35" w:rsidRPr="00C52C35">
        <w:rPr>
          <w:sz w:val="28"/>
          <w:szCs w:val="28"/>
        </w:rPr>
        <w:t>«</w:t>
      </w:r>
      <w:r w:rsidR="00C52C35">
        <w:rPr>
          <w:sz w:val="28"/>
          <w:szCs w:val="28"/>
        </w:rPr>
        <w:t>П</w:t>
      </w:r>
      <w:r w:rsidR="00C52C35" w:rsidRPr="00C52C35">
        <w:rPr>
          <w:sz w:val="28"/>
          <w:szCs w:val="28"/>
        </w:rPr>
        <w:t>оложени</w:t>
      </w:r>
      <w:r w:rsidR="00C52C35">
        <w:rPr>
          <w:sz w:val="28"/>
          <w:szCs w:val="28"/>
        </w:rPr>
        <w:t xml:space="preserve">е </w:t>
      </w:r>
      <w:r w:rsidR="00C52C35" w:rsidRPr="00C52C35">
        <w:rPr>
          <w:sz w:val="28"/>
          <w:szCs w:val="28"/>
        </w:rPr>
        <w:t>об оплате труда работников муниципа</w:t>
      </w:r>
      <w:r w:rsidR="00C52C35">
        <w:rPr>
          <w:sz w:val="28"/>
          <w:szCs w:val="28"/>
        </w:rPr>
        <w:t>льного</w:t>
      </w:r>
      <w:r w:rsidR="00C52C35" w:rsidRPr="00C52C35">
        <w:rPr>
          <w:sz w:val="28"/>
          <w:szCs w:val="28"/>
        </w:rPr>
        <w:t xml:space="preserve"> казённого учреждения «Культурно- спортивный центр </w:t>
      </w:r>
      <w:proofErr w:type="spellStart"/>
      <w:r w:rsidR="00C52C35" w:rsidRPr="00C52C35">
        <w:rPr>
          <w:sz w:val="28"/>
          <w:szCs w:val="28"/>
        </w:rPr>
        <w:t>с.п</w:t>
      </w:r>
      <w:proofErr w:type="gramStart"/>
      <w:r w:rsidR="00C52C35" w:rsidRPr="00C52C35">
        <w:rPr>
          <w:sz w:val="28"/>
          <w:szCs w:val="28"/>
        </w:rPr>
        <w:t>.А</w:t>
      </w:r>
      <w:proofErr w:type="gramEnd"/>
      <w:r w:rsidR="00C52C35" w:rsidRPr="00C52C35">
        <w:rPr>
          <w:sz w:val="28"/>
          <w:szCs w:val="28"/>
        </w:rPr>
        <w:t>ган</w:t>
      </w:r>
      <w:proofErr w:type="spellEnd"/>
      <w:r w:rsidR="00C52C35" w:rsidRPr="00C52C35">
        <w:rPr>
          <w:sz w:val="28"/>
          <w:szCs w:val="28"/>
        </w:rPr>
        <w:t>»</w:t>
      </w:r>
      <w:r w:rsidR="00F978F4">
        <w:rPr>
          <w:sz w:val="28"/>
          <w:szCs w:val="28"/>
        </w:rPr>
        <w:t xml:space="preserve">, Постановления администрации </w:t>
      </w:r>
      <w:proofErr w:type="spellStart"/>
      <w:r w:rsidR="00F978F4">
        <w:rPr>
          <w:sz w:val="28"/>
          <w:szCs w:val="28"/>
        </w:rPr>
        <w:t>с.п.Аган</w:t>
      </w:r>
      <w:proofErr w:type="spellEnd"/>
      <w:r w:rsidR="00F978F4">
        <w:rPr>
          <w:sz w:val="28"/>
          <w:szCs w:val="28"/>
        </w:rPr>
        <w:t xml:space="preserve"> № 10 от 05.02.2020  «О внесении изменений в </w:t>
      </w:r>
      <w:r w:rsidR="00F978F4" w:rsidRPr="00D111E8">
        <w:rPr>
          <w:sz w:val="28"/>
          <w:szCs w:val="28"/>
        </w:rPr>
        <w:t xml:space="preserve">Постановления администрации </w:t>
      </w:r>
      <w:proofErr w:type="spellStart"/>
      <w:r w:rsidR="00F978F4" w:rsidRPr="00D111E8">
        <w:rPr>
          <w:sz w:val="28"/>
          <w:szCs w:val="28"/>
        </w:rPr>
        <w:t>с.п</w:t>
      </w:r>
      <w:proofErr w:type="spellEnd"/>
      <w:r w:rsidR="00F978F4" w:rsidRPr="00D111E8">
        <w:rPr>
          <w:sz w:val="28"/>
          <w:szCs w:val="28"/>
        </w:rPr>
        <w:t xml:space="preserve">. </w:t>
      </w:r>
      <w:proofErr w:type="spellStart"/>
      <w:r w:rsidR="00F978F4" w:rsidRPr="00D111E8">
        <w:rPr>
          <w:sz w:val="28"/>
          <w:szCs w:val="28"/>
        </w:rPr>
        <w:t>Аган</w:t>
      </w:r>
      <w:proofErr w:type="spellEnd"/>
      <w:r w:rsidR="00F978F4" w:rsidRPr="00D111E8">
        <w:rPr>
          <w:sz w:val="28"/>
          <w:szCs w:val="28"/>
        </w:rPr>
        <w:t xml:space="preserve"> от </w:t>
      </w:r>
      <w:r w:rsidR="00F978F4">
        <w:rPr>
          <w:sz w:val="28"/>
          <w:szCs w:val="28"/>
        </w:rPr>
        <w:t>13.01.2020</w:t>
      </w:r>
      <w:r w:rsidR="00F978F4" w:rsidRPr="00D111E8">
        <w:rPr>
          <w:sz w:val="28"/>
          <w:szCs w:val="28"/>
        </w:rPr>
        <w:t xml:space="preserve"> № </w:t>
      </w:r>
      <w:r w:rsidR="00F978F4">
        <w:rPr>
          <w:sz w:val="28"/>
          <w:szCs w:val="28"/>
        </w:rPr>
        <w:t>01</w:t>
      </w:r>
      <w:r w:rsidR="00F978F4" w:rsidRPr="00D111E8">
        <w:rPr>
          <w:sz w:val="28"/>
          <w:szCs w:val="28"/>
        </w:rPr>
        <w:t xml:space="preserve"> «Об утверждении Положения об оплате  и стимулировании труда работников муниципальн</w:t>
      </w:r>
      <w:r w:rsidR="00F978F4">
        <w:rPr>
          <w:sz w:val="28"/>
          <w:szCs w:val="28"/>
        </w:rPr>
        <w:t>ого казённого</w:t>
      </w:r>
      <w:r w:rsidR="00F978F4" w:rsidRPr="00D111E8">
        <w:rPr>
          <w:sz w:val="28"/>
          <w:szCs w:val="28"/>
        </w:rPr>
        <w:t xml:space="preserve">  учреждени</w:t>
      </w:r>
      <w:r w:rsidR="00F978F4">
        <w:rPr>
          <w:sz w:val="28"/>
          <w:szCs w:val="28"/>
        </w:rPr>
        <w:t>я</w:t>
      </w:r>
      <w:r w:rsidR="00F978F4" w:rsidRPr="00D111E8">
        <w:rPr>
          <w:sz w:val="28"/>
          <w:szCs w:val="28"/>
        </w:rPr>
        <w:t xml:space="preserve"> </w:t>
      </w:r>
      <w:r w:rsidR="00F978F4">
        <w:rPr>
          <w:sz w:val="28"/>
          <w:szCs w:val="28"/>
        </w:rPr>
        <w:t>«Культурн</w:t>
      </w:r>
      <w:proofErr w:type="gramStart"/>
      <w:r w:rsidR="00F978F4">
        <w:rPr>
          <w:sz w:val="28"/>
          <w:szCs w:val="28"/>
        </w:rPr>
        <w:t>о-</w:t>
      </w:r>
      <w:proofErr w:type="gramEnd"/>
      <w:r w:rsidR="00F978F4">
        <w:rPr>
          <w:sz w:val="28"/>
          <w:szCs w:val="28"/>
        </w:rPr>
        <w:t xml:space="preserve"> спортивный центр </w:t>
      </w:r>
      <w:r w:rsidR="00F978F4" w:rsidRPr="00D111E8">
        <w:rPr>
          <w:sz w:val="28"/>
          <w:szCs w:val="28"/>
        </w:rPr>
        <w:t xml:space="preserve">сельского поселения </w:t>
      </w:r>
      <w:proofErr w:type="spellStart"/>
      <w:r w:rsidR="00F978F4" w:rsidRPr="00D111E8">
        <w:rPr>
          <w:sz w:val="28"/>
          <w:szCs w:val="28"/>
        </w:rPr>
        <w:t>Аган</w:t>
      </w:r>
      <w:proofErr w:type="spellEnd"/>
      <w:r w:rsidR="00F978F4">
        <w:rPr>
          <w:sz w:val="28"/>
          <w:szCs w:val="28"/>
        </w:rPr>
        <w:t>».</w:t>
      </w:r>
    </w:p>
    <w:p w:rsidR="00D111E8" w:rsidRPr="0081723A" w:rsidRDefault="00C52C35" w:rsidP="00EA4D69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1723A">
        <w:rPr>
          <w:sz w:val="28"/>
          <w:szCs w:val="28"/>
        </w:rPr>
        <w:t>П</w:t>
      </w:r>
      <w:r w:rsidR="0081723A" w:rsidRPr="00E150E6">
        <w:rPr>
          <w:sz w:val="28"/>
          <w:szCs w:val="28"/>
        </w:rPr>
        <w:t>остановлени</w:t>
      </w:r>
      <w:r w:rsidR="0081723A">
        <w:rPr>
          <w:sz w:val="28"/>
          <w:szCs w:val="28"/>
        </w:rPr>
        <w:t>я</w:t>
      </w:r>
      <w:r w:rsidR="0081723A" w:rsidRPr="00E150E6">
        <w:rPr>
          <w:sz w:val="28"/>
          <w:szCs w:val="28"/>
        </w:rPr>
        <w:t xml:space="preserve"> администрации сельского поселения </w:t>
      </w:r>
      <w:proofErr w:type="spellStart"/>
      <w:r w:rsidR="0081723A" w:rsidRPr="00E150E6">
        <w:rPr>
          <w:sz w:val="28"/>
          <w:szCs w:val="28"/>
        </w:rPr>
        <w:t>Аган</w:t>
      </w:r>
      <w:proofErr w:type="spellEnd"/>
      <w:r w:rsidR="0081723A" w:rsidRPr="0081723A">
        <w:rPr>
          <w:sz w:val="28"/>
          <w:szCs w:val="28"/>
        </w:rPr>
        <w:t xml:space="preserve"> </w:t>
      </w:r>
      <w:r w:rsidR="00E150E6" w:rsidRPr="0081723A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E150E6" w:rsidRPr="0081723A">
        <w:rPr>
          <w:sz w:val="28"/>
          <w:szCs w:val="28"/>
        </w:rPr>
        <w:t>.01.20</w:t>
      </w:r>
      <w:r>
        <w:rPr>
          <w:sz w:val="28"/>
          <w:szCs w:val="28"/>
        </w:rPr>
        <w:t>20</w:t>
      </w:r>
      <w:r w:rsidR="00E150E6" w:rsidRPr="0081723A">
        <w:rPr>
          <w:sz w:val="28"/>
          <w:szCs w:val="28"/>
        </w:rPr>
        <w:t xml:space="preserve"> г.   №  </w:t>
      </w:r>
      <w:r>
        <w:rPr>
          <w:sz w:val="28"/>
          <w:szCs w:val="28"/>
        </w:rPr>
        <w:t xml:space="preserve">3 </w:t>
      </w:r>
      <w:r w:rsidR="00E150E6" w:rsidRPr="0081723A">
        <w:rPr>
          <w:sz w:val="28"/>
          <w:szCs w:val="28"/>
        </w:rPr>
        <w:t xml:space="preserve"> </w:t>
      </w:r>
      <w:r w:rsidR="00A66418">
        <w:rPr>
          <w:sz w:val="28"/>
          <w:szCs w:val="28"/>
        </w:rPr>
        <w:t>«</w:t>
      </w:r>
      <w:hyperlink r:id="rId9" w:history="1">
        <w:r w:rsidR="0081723A" w:rsidRPr="00A6641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 xml:space="preserve">О внесении изменений в постановление администрации сельского поселения </w:t>
        </w:r>
        <w:proofErr w:type="spellStart"/>
        <w:r w:rsidR="0081723A" w:rsidRPr="00A6641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Аган</w:t>
        </w:r>
        <w:proofErr w:type="spellEnd"/>
        <w:r w:rsidR="0081723A" w:rsidRPr="00A6641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 xml:space="preserve"> от 30.11.2010 г. № 54 «Об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</w:t>
        </w:r>
        <w:proofErr w:type="spellStart"/>
        <w:r w:rsidR="0081723A" w:rsidRPr="00A6641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Аган</w:t>
        </w:r>
        <w:proofErr w:type="spellEnd"/>
        <w:r w:rsidR="0081723A" w:rsidRPr="00A66418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Pr="00A66418">
        <w:rPr>
          <w:rStyle w:val="af1"/>
          <w:color w:val="auto"/>
          <w:sz w:val="28"/>
          <w:szCs w:val="28"/>
          <w:u w:val="none"/>
          <w:shd w:val="clear" w:color="auto" w:fill="FFFFFF"/>
        </w:rPr>
        <w:t>,</w:t>
      </w:r>
      <w:r w:rsidR="00A66418" w:rsidRPr="00A66418">
        <w:rPr>
          <w:sz w:val="28"/>
          <w:szCs w:val="28"/>
        </w:rPr>
        <w:t xml:space="preserve"> </w:t>
      </w:r>
      <w:r w:rsidR="00A66418" w:rsidRPr="00D111E8">
        <w:rPr>
          <w:sz w:val="28"/>
          <w:szCs w:val="28"/>
        </w:rPr>
        <w:t xml:space="preserve">Постановления администрации </w:t>
      </w:r>
      <w:proofErr w:type="spellStart"/>
      <w:r w:rsidR="00A66418" w:rsidRPr="00D111E8">
        <w:rPr>
          <w:sz w:val="28"/>
          <w:szCs w:val="28"/>
        </w:rPr>
        <w:t>с.п</w:t>
      </w:r>
      <w:proofErr w:type="spellEnd"/>
      <w:r w:rsidR="00A66418" w:rsidRPr="00D111E8">
        <w:rPr>
          <w:sz w:val="28"/>
          <w:szCs w:val="28"/>
        </w:rPr>
        <w:t xml:space="preserve">. </w:t>
      </w:r>
      <w:proofErr w:type="spellStart"/>
      <w:proofErr w:type="gramStart"/>
      <w:r w:rsidR="00A66418" w:rsidRPr="00D111E8">
        <w:rPr>
          <w:sz w:val="28"/>
          <w:szCs w:val="28"/>
        </w:rPr>
        <w:t>Аган</w:t>
      </w:r>
      <w:proofErr w:type="spellEnd"/>
      <w:r w:rsidR="00A66418" w:rsidRPr="00D111E8">
        <w:rPr>
          <w:sz w:val="28"/>
          <w:szCs w:val="28"/>
        </w:rPr>
        <w:t xml:space="preserve"> </w:t>
      </w:r>
      <w:r w:rsidR="00A66418">
        <w:rPr>
          <w:sz w:val="28"/>
          <w:szCs w:val="28"/>
        </w:rPr>
        <w:t xml:space="preserve">от 06.10.2014 № 61 «О внесении изменений в постановление администрации сельского поселения </w:t>
      </w:r>
      <w:proofErr w:type="spellStart"/>
      <w:r w:rsidR="00A66418">
        <w:rPr>
          <w:sz w:val="28"/>
          <w:szCs w:val="28"/>
        </w:rPr>
        <w:t>Аган</w:t>
      </w:r>
      <w:proofErr w:type="spellEnd"/>
      <w:r w:rsidR="00A66418">
        <w:rPr>
          <w:sz w:val="28"/>
          <w:szCs w:val="28"/>
        </w:rPr>
        <w:t xml:space="preserve"> от 30.11.2010 № 54 «Об </w:t>
      </w:r>
      <w:r w:rsidR="00A66418" w:rsidRPr="00D111E8">
        <w:rPr>
          <w:sz w:val="28"/>
          <w:szCs w:val="28"/>
        </w:rPr>
        <w:t xml:space="preserve"> утверждении Положения об оплате  и стимулировани</w:t>
      </w:r>
      <w:r w:rsidR="00A66418">
        <w:rPr>
          <w:sz w:val="28"/>
          <w:szCs w:val="28"/>
        </w:rPr>
        <w:t xml:space="preserve">и труда работников физической культуры и спорта, подведомственных администрации сельского поселения </w:t>
      </w:r>
      <w:proofErr w:type="spellStart"/>
      <w:r w:rsidR="00A66418">
        <w:rPr>
          <w:sz w:val="28"/>
          <w:szCs w:val="28"/>
        </w:rPr>
        <w:t>Аган</w:t>
      </w:r>
      <w:proofErr w:type="spellEnd"/>
      <w:r w:rsidR="00A66418">
        <w:rPr>
          <w:sz w:val="28"/>
          <w:szCs w:val="28"/>
        </w:rPr>
        <w:t>»,</w:t>
      </w:r>
      <w:r w:rsidR="00A66418" w:rsidRPr="00D111E8">
        <w:rPr>
          <w:sz w:val="28"/>
          <w:szCs w:val="28"/>
        </w:rPr>
        <w:t xml:space="preserve"> </w:t>
      </w:r>
      <w:r w:rsidR="00E150E6" w:rsidRPr="00E150E6">
        <w:rPr>
          <w:sz w:val="28"/>
          <w:szCs w:val="28"/>
        </w:rPr>
        <w:t>Приложени</w:t>
      </w:r>
      <w:r w:rsidR="00A66418">
        <w:rPr>
          <w:sz w:val="28"/>
          <w:szCs w:val="28"/>
        </w:rPr>
        <w:t xml:space="preserve">я </w:t>
      </w:r>
      <w:r w:rsidR="00E150E6" w:rsidRPr="00E150E6">
        <w:rPr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="00E150E6" w:rsidRPr="00E150E6">
        <w:rPr>
          <w:sz w:val="28"/>
          <w:szCs w:val="28"/>
        </w:rPr>
        <w:t>Аган</w:t>
      </w:r>
      <w:proofErr w:type="spellEnd"/>
      <w:r w:rsidR="00E150E6" w:rsidRPr="00E150E6">
        <w:rPr>
          <w:sz w:val="28"/>
          <w:szCs w:val="28"/>
        </w:rPr>
        <w:t xml:space="preserve"> </w:t>
      </w:r>
      <w:r w:rsidR="006F4A83">
        <w:rPr>
          <w:sz w:val="28"/>
          <w:szCs w:val="28"/>
        </w:rPr>
        <w:t xml:space="preserve">№ 54 </w:t>
      </w:r>
      <w:r w:rsidR="00E150E6" w:rsidRPr="00E150E6">
        <w:rPr>
          <w:sz w:val="28"/>
          <w:szCs w:val="28"/>
        </w:rPr>
        <w:t xml:space="preserve">от </w:t>
      </w:r>
      <w:r w:rsidR="00A66418">
        <w:rPr>
          <w:sz w:val="28"/>
          <w:szCs w:val="28"/>
        </w:rPr>
        <w:t>30.11.2010</w:t>
      </w:r>
      <w:r w:rsidR="00E150E6" w:rsidRPr="00E150E6">
        <w:rPr>
          <w:sz w:val="28"/>
          <w:szCs w:val="28"/>
        </w:rPr>
        <w:t xml:space="preserve"> г. </w:t>
      </w:r>
      <w:r w:rsidR="00A66418">
        <w:rPr>
          <w:sz w:val="28"/>
          <w:szCs w:val="28"/>
        </w:rPr>
        <w:t xml:space="preserve">«Положение об оплате и стимулирования труда работников физической культуры и спорта подведомственных администрации </w:t>
      </w:r>
      <w:proofErr w:type="spellStart"/>
      <w:r w:rsidR="00A66418">
        <w:rPr>
          <w:sz w:val="28"/>
          <w:szCs w:val="28"/>
        </w:rPr>
        <w:t>с.п</w:t>
      </w:r>
      <w:proofErr w:type="spellEnd"/>
      <w:proofErr w:type="gramEnd"/>
      <w:r w:rsidR="00A66418">
        <w:rPr>
          <w:sz w:val="28"/>
          <w:szCs w:val="28"/>
        </w:rPr>
        <w:t xml:space="preserve">. </w:t>
      </w:r>
      <w:proofErr w:type="spellStart"/>
      <w:r w:rsidR="00A66418">
        <w:rPr>
          <w:sz w:val="28"/>
          <w:szCs w:val="28"/>
        </w:rPr>
        <w:t>Аган</w:t>
      </w:r>
      <w:proofErr w:type="spellEnd"/>
      <w:r w:rsidR="00A66418">
        <w:rPr>
          <w:sz w:val="28"/>
          <w:szCs w:val="28"/>
        </w:rPr>
        <w:t>».</w:t>
      </w:r>
      <w:r w:rsidR="00E150E6" w:rsidRPr="00E150E6">
        <w:rPr>
          <w:sz w:val="28"/>
          <w:szCs w:val="28"/>
        </w:rPr>
        <w:t xml:space="preserve"> </w:t>
      </w:r>
    </w:p>
    <w:p w:rsidR="00BF0460" w:rsidRPr="005A3C8A" w:rsidRDefault="00BF0460" w:rsidP="00EA4D69">
      <w:pPr>
        <w:spacing w:line="276" w:lineRule="auto"/>
        <w:ind w:firstLine="708"/>
        <w:jc w:val="both"/>
      </w:pPr>
      <w:r w:rsidRPr="005A3C8A">
        <w:t xml:space="preserve"> </w:t>
      </w:r>
      <w:r w:rsidR="00DD3B0C" w:rsidRPr="005A3C8A">
        <w:rPr>
          <w:sz w:val="28"/>
          <w:szCs w:val="28"/>
        </w:rPr>
        <w:t>7.2</w:t>
      </w:r>
      <w:r w:rsidRPr="005A3C8A">
        <w:rPr>
          <w:sz w:val="28"/>
          <w:szCs w:val="28"/>
        </w:rPr>
        <w:t>. Заработная плата перечисляется работникам на бан</w:t>
      </w:r>
      <w:r w:rsidR="00F6550D" w:rsidRPr="005A3C8A">
        <w:rPr>
          <w:sz w:val="28"/>
          <w:szCs w:val="28"/>
        </w:rPr>
        <w:t xml:space="preserve">ковские карты  два </w:t>
      </w:r>
      <w:r w:rsidR="001E6E3D" w:rsidRPr="005A3C8A">
        <w:rPr>
          <w:sz w:val="28"/>
          <w:szCs w:val="28"/>
        </w:rPr>
        <w:t>раз</w:t>
      </w:r>
      <w:r w:rsidR="00F6550D" w:rsidRPr="005A3C8A">
        <w:rPr>
          <w:sz w:val="28"/>
          <w:szCs w:val="28"/>
        </w:rPr>
        <w:t>а</w:t>
      </w:r>
      <w:r w:rsidR="001E6E3D" w:rsidRPr="005A3C8A">
        <w:rPr>
          <w:sz w:val="28"/>
          <w:szCs w:val="28"/>
        </w:rPr>
        <w:t xml:space="preserve"> в меся</w:t>
      </w:r>
      <w:r w:rsidR="002C4490" w:rsidRPr="005A3C8A">
        <w:rPr>
          <w:sz w:val="28"/>
          <w:szCs w:val="28"/>
        </w:rPr>
        <w:t xml:space="preserve">ц: первая часть </w:t>
      </w:r>
      <w:r w:rsidR="005A3C8A" w:rsidRPr="005A3C8A">
        <w:rPr>
          <w:sz w:val="28"/>
          <w:szCs w:val="28"/>
        </w:rPr>
        <w:t>1</w:t>
      </w:r>
      <w:r w:rsidR="00F77EC6">
        <w:rPr>
          <w:sz w:val="28"/>
          <w:szCs w:val="28"/>
        </w:rPr>
        <w:t>9 числа, вторая часть 4</w:t>
      </w:r>
      <w:r w:rsidR="00F6550D" w:rsidRPr="005A3C8A">
        <w:rPr>
          <w:sz w:val="28"/>
          <w:szCs w:val="28"/>
        </w:rPr>
        <w:t xml:space="preserve"> числа</w:t>
      </w:r>
      <w:r w:rsidR="001E6E3D" w:rsidRPr="005A3C8A">
        <w:rPr>
          <w:sz w:val="28"/>
          <w:szCs w:val="28"/>
        </w:rPr>
        <w:t>.</w:t>
      </w:r>
    </w:p>
    <w:p w:rsidR="006249A0" w:rsidRPr="00D111E8" w:rsidRDefault="00DD3B0C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7.3</w:t>
      </w:r>
      <w:r w:rsidR="00BF0460" w:rsidRPr="00D111E8">
        <w:rPr>
          <w:sz w:val="28"/>
          <w:szCs w:val="28"/>
        </w:rPr>
        <w:t>. Заработная плата исчисляется в соответствии с системой оплаты труда, предусмотренной Положением «Об оплате  и с</w:t>
      </w:r>
      <w:r w:rsidR="001E6E3D" w:rsidRPr="00D111E8">
        <w:rPr>
          <w:sz w:val="28"/>
          <w:szCs w:val="28"/>
        </w:rPr>
        <w:t xml:space="preserve">тимулировании труда работников муниципальных  учреждений культуры и кинематографии сельского поселения </w:t>
      </w:r>
      <w:proofErr w:type="spellStart"/>
      <w:r w:rsidR="001E6E3D" w:rsidRPr="00D111E8">
        <w:rPr>
          <w:sz w:val="28"/>
          <w:szCs w:val="28"/>
        </w:rPr>
        <w:t>Аган</w:t>
      </w:r>
      <w:proofErr w:type="spellEnd"/>
      <w:r w:rsidR="001E6E3D" w:rsidRPr="00D111E8">
        <w:rPr>
          <w:sz w:val="28"/>
          <w:szCs w:val="28"/>
        </w:rPr>
        <w:t xml:space="preserve">» </w:t>
      </w:r>
      <w:r w:rsidR="006006FD" w:rsidRPr="00D111E8">
        <w:rPr>
          <w:sz w:val="28"/>
          <w:szCs w:val="28"/>
        </w:rPr>
        <w:t xml:space="preserve"> и устанавливается </w:t>
      </w:r>
      <w:r w:rsidR="001B2F8B" w:rsidRPr="00D111E8">
        <w:rPr>
          <w:sz w:val="28"/>
          <w:szCs w:val="28"/>
        </w:rPr>
        <w:t>трудовым договором.</w:t>
      </w:r>
    </w:p>
    <w:p w:rsidR="001B2F8B" w:rsidRPr="00D111E8" w:rsidRDefault="006249A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7</w:t>
      </w:r>
      <w:r w:rsidR="001B2F8B" w:rsidRPr="00D111E8">
        <w:rPr>
          <w:sz w:val="28"/>
          <w:szCs w:val="28"/>
        </w:rPr>
        <w:t>.3.</w:t>
      </w:r>
      <w:r w:rsidRPr="00D111E8">
        <w:rPr>
          <w:sz w:val="28"/>
          <w:szCs w:val="28"/>
        </w:rPr>
        <w:t>1.</w:t>
      </w:r>
      <w:r w:rsidR="001B2F8B" w:rsidRPr="00D111E8">
        <w:rPr>
          <w:sz w:val="28"/>
          <w:szCs w:val="28"/>
        </w:rPr>
        <w:t xml:space="preserve"> </w:t>
      </w:r>
      <w:r w:rsidR="001B2F8B" w:rsidRPr="00D111E8">
        <w:rPr>
          <w:rFonts w:cs="Calibri"/>
          <w:sz w:val="28"/>
          <w:szCs w:val="28"/>
        </w:rPr>
        <w:t xml:space="preserve">Заработная плата работника учреждения состоит </w:t>
      </w:r>
      <w:proofErr w:type="gramStart"/>
      <w:r w:rsidR="001B2F8B" w:rsidRPr="00D111E8">
        <w:rPr>
          <w:rFonts w:cs="Calibri"/>
          <w:sz w:val="28"/>
          <w:szCs w:val="28"/>
        </w:rPr>
        <w:t>из</w:t>
      </w:r>
      <w:proofErr w:type="gramEnd"/>
      <w:r w:rsidR="001B2F8B" w:rsidRPr="00D111E8">
        <w:rPr>
          <w:rFonts w:cs="Calibri"/>
          <w:sz w:val="28"/>
          <w:szCs w:val="28"/>
        </w:rPr>
        <w:t>: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должностного оклада (оклада);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стимулирующих выплат;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компенсационных выплат;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- </w:t>
      </w:r>
      <w:r w:rsidR="001B2F8B" w:rsidRPr="00D111E8">
        <w:rPr>
          <w:rFonts w:cs="Calibri"/>
          <w:sz w:val="28"/>
          <w:szCs w:val="28"/>
        </w:rPr>
        <w:t>иных выплат, предусмотренных настоящим Положением.</w:t>
      </w:r>
    </w:p>
    <w:p w:rsidR="001B2F8B" w:rsidRPr="00D111E8" w:rsidRDefault="006249A0" w:rsidP="00EA4D6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111E8">
        <w:rPr>
          <w:rFonts w:cs="Calibri"/>
          <w:sz w:val="28"/>
          <w:szCs w:val="28"/>
        </w:rPr>
        <w:t>7.3</w:t>
      </w:r>
      <w:r w:rsidR="001B2F8B" w:rsidRPr="00D111E8">
        <w:rPr>
          <w:rFonts w:cs="Calibri"/>
          <w:sz w:val="28"/>
          <w:szCs w:val="28"/>
        </w:rPr>
        <w:t>.</w:t>
      </w:r>
      <w:r w:rsidRPr="00D111E8">
        <w:rPr>
          <w:rFonts w:cs="Calibri"/>
          <w:sz w:val="28"/>
          <w:szCs w:val="28"/>
        </w:rPr>
        <w:t>2.</w:t>
      </w:r>
      <w:r w:rsidR="001B2F8B" w:rsidRPr="00D111E8">
        <w:rPr>
          <w:rFonts w:cs="Calibri"/>
          <w:sz w:val="28"/>
          <w:szCs w:val="28"/>
        </w:rPr>
        <w:t xml:space="preserve"> К стимулирующим выплатам относятся: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выплаты за интенсивность и высокие результаты работы;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выплаты за выслугу лет;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выплаты за качество выполнения работ;</w:t>
      </w:r>
    </w:p>
    <w:p w:rsidR="001B2F8B" w:rsidRPr="00E406BE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B2F8B" w:rsidRPr="00E406BE">
        <w:rPr>
          <w:rFonts w:cs="Calibri"/>
          <w:sz w:val="28"/>
          <w:szCs w:val="28"/>
        </w:rPr>
        <w:t xml:space="preserve">премиальные выплаты </w:t>
      </w:r>
      <w:r w:rsidR="00432ED5" w:rsidRPr="00E406BE">
        <w:rPr>
          <w:rFonts w:cs="Calibri"/>
          <w:sz w:val="28"/>
          <w:szCs w:val="28"/>
        </w:rPr>
        <w:t xml:space="preserve">ежеквартальные, </w:t>
      </w:r>
      <w:r w:rsidR="001B2F8B" w:rsidRPr="00E406BE">
        <w:rPr>
          <w:rFonts w:cs="Calibri"/>
          <w:sz w:val="28"/>
          <w:szCs w:val="28"/>
        </w:rPr>
        <w:t>по итогам работы</w:t>
      </w:r>
      <w:r w:rsidR="00432ED5" w:rsidRPr="00E406BE">
        <w:rPr>
          <w:rFonts w:cs="Calibri"/>
          <w:sz w:val="28"/>
          <w:szCs w:val="28"/>
        </w:rPr>
        <w:t xml:space="preserve"> за год</w:t>
      </w:r>
    </w:p>
    <w:p w:rsidR="001B2F8B" w:rsidRPr="00D111E8" w:rsidRDefault="001B2F8B" w:rsidP="00EA4D6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 w:rsidRPr="00D111E8">
        <w:rPr>
          <w:rFonts w:cs="Calibri"/>
          <w:sz w:val="28"/>
          <w:szCs w:val="28"/>
        </w:rPr>
        <w:t>Стимулирующие выплаты работникам устанавливаются по решению руководителя учреждения и по согласованию с выборным профсоюзом либо иным представительным органом работников учреждения.</w:t>
      </w:r>
    </w:p>
    <w:p w:rsidR="001B2F8B" w:rsidRPr="00D111E8" w:rsidRDefault="006249A0" w:rsidP="00EA4D6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7.3.3</w:t>
      </w:r>
      <w:r w:rsidR="001B2F8B" w:rsidRPr="00D111E8">
        <w:rPr>
          <w:sz w:val="28"/>
          <w:szCs w:val="28"/>
        </w:rPr>
        <w:t>. К компенсационным выплатам относятся: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F8B" w:rsidRPr="00D111E8">
        <w:rPr>
          <w:sz w:val="28"/>
          <w:szCs w:val="28"/>
        </w:rPr>
        <w:t>выплаты работникам, занятым на тяжелых работах, работах с вредными  и (или) опасными и иными особыми условиями труда;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2F8B" w:rsidRPr="00D111E8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1B2F8B" w:rsidRPr="00D111E8" w:rsidRDefault="00A66418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2F8B" w:rsidRPr="00D111E8">
        <w:rPr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     в других условиях, отклоняющихся от нормальных).</w:t>
      </w:r>
    </w:p>
    <w:p w:rsidR="001B2F8B" w:rsidRPr="00D111E8" w:rsidRDefault="006249A0" w:rsidP="00EA4D6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111E8">
        <w:rPr>
          <w:sz w:val="28"/>
          <w:szCs w:val="28"/>
        </w:rPr>
        <w:t>7.3.4</w:t>
      </w:r>
      <w:r w:rsidR="001B2F8B" w:rsidRPr="00D111E8">
        <w:rPr>
          <w:sz w:val="28"/>
          <w:szCs w:val="28"/>
        </w:rPr>
        <w:t>. К иным выплатам относятся:</w:t>
      </w:r>
    </w:p>
    <w:p w:rsidR="001B2F8B" w:rsidRPr="00D111E8" w:rsidRDefault="009E3244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B2F8B" w:rsidRPr="00D111E8">
        <w:rPr>
          <w:rFonts w:cs="Calibri"/>
          <w:sz w:val="28"/>
          <w:szCs w:val="28"/>
        </w:rPr>
        <w:t>материальная помощь на профилактику заболеваний;</w:t>
      </w:r>
    </w:p>
    <w:p w:rsidR="001B2F8B" w:rsidRPr="00D111E8" w:rsidRDefault="009E3244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выплаты молодым специалистам;</w:t>
      </w:r>
    </w:p>
    <w:p w:rsidR="001B2F8B" w:rsidRPr="00D111E8" w:rsidRDefault="009E3244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</w:t>
      </w:r>
      <w:r w:rsidR="001B2F8B" w:rsidRPr="00D111E8">
        <w:rPr>
          <w:rFonts w:cs="Calibri"/>
          <w:sz w:val="28"/>
          <w:szCs w:val="28"/>
        </w:rPr>
        <w:t>персональный повышающий коэффициент;</w:t>
      </w:r>
    </w:p>
    <w:p w:rsidR="001B7123" w:rsidRDefault="009E3244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1B2F8B" w:rsidRPr="00D111E8">
        <w:rPr>
          <w:rFonts w:cs="Calibri"/>
          <w:sz w:val="28"/>
          <w:szCs w:val="28"/>
        </w:rPr>
        <w:t>повышающий коэффициент за работу в учреждениях (структурных подразделениях), рас</w:t>
      </w:r>
      <w:r w:rsidR="001B7123">
        <w:rPr>
          <w:rFonts w:cs="Calibri"/>
          <w:sz w:val="28"/>
          <w:szCs w:val="28"/>
        </w:rPr>
        <w:t>положенных в сельской местности;</w:t>
      </w:r>
    </w:p>
    <w:p w:rsidR="00E808D7" w:rsidRPr="00F02DAE" w:rsidRDefault="00E808D7" w:rsidP="00EA4D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- </w:t>
      </w:r>
      <w:proofErr w:type="gramStart"/>
      <w:r>
        <w:rPr>
          <w:rFonts w:cs="Calibri"/>
          <w:sz w:val="28"/>
          <w:szCs w:val="28"/>
        </w:rPr>
        <w:t>единовременная</w:t>
      </w:r>
      <w:proofErr w:type="gramEnd"/>
      <w:r>
        <w:rPr>
          <w:rFonts w:cs="Calibri"/>
          <w:sz w:val="28"/>
          <w:szCs w:val="28"/>
        </w:rPr>
        <w:t xml:space="preserve"> выплаты </w:t>
      </w:r>
      <w:r w:rsidRPr="00E808D7">
        <w:rPr>
          <w:rFonts w:cs="Calibri"/>
          <w:sz w:val="28"/>
          <w:szCs w:val="28"/>
        </w:rPr>
        <w:t xml:space="preserve"> к юбилейным, праздничным датам и профессиональным праздникам.</w:t>
      </w:r>
    </w:p>
    <w:p w:rsidR="001B2F8B" w:rsidRPr="00D111E8" w:rsidRDefault="009F0F77" w:rsidP="00EA4D6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 w:rsidRPr="00D111E8">
        <w:rPr>
          <w:rFonts w:cs="Calibri"/>
          <w:sz w:val="28"/>
          <w:szCs w:val="28"/>
        </w:rPr>
        <w:t>7.3.5</w:t>
      </w:r>
      <w:r w:rsidR="001B2F8B" w:rsidRPr="00D111E8">
        <w:rPr>
          <w:rFonts w:cs="Calibri"/>
          <w:sz w:val="28"/>
          <w:szCs w:val="28"/>
        </w:rPr>
        <w:t>. Руководитель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47D8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5147D8">
        <w:rPr>
          <w:sz w:val="28"/>
          <w:szCs w:val="28"/>
        </w:rPr>
        <w:t>. Изменение заработной платы (должностных окладов) производится: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- при увеличении  стажа работы в Учреждении.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- при увеличении северного стажа.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- при получении средне-специального и высшего образования.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- при присвоении почетного звания – со дня предоставления соответствующих документов (Удостоверения).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- при присуждении ученой степени кандидата наук – </w:t>
      </w:r>
      <w:proofErr w:type="gramStart"/>
      <w:r w:rsidRPr="005147D8">
        <w:rPr>
          <w:sz w:val="28"/>
          <w:szCs w:val="28"/>
        </w:rPr>
        <w:t>со</w:t>
      </w:r>
      <w:proofErr w:type="gramEnd"/>
      <w:r w:rsidRPr="005147D8">
        <w:rPr>
          <w:sz w:val="28"/>
          <w:szCs w:val="28"/>
        </w:rPr>
        <w:t xml:space="preserve"> предоставления соответствующих документов (со дня выдачи Диплома).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  При наступлении у работника права на изменение заработной платы (должностных окладов)  в период пребывания его в ежегодном или другом </w:t>
      </w:r>
      <w:r w:rsidRPr="005147D8">
        <w:rPr>
          <w:sz w:val="28"/>
          <w:szCs w:val="28"/>
        </w:rPr>
        <w:lastRenderedPageBreak/>
        <w:t>отпуске, а также в период временной нетрудоспособности выплата заработной платы исходя из размера ставки (оклада) более высокой оплаты труда производится со дня окончания отпуска или временной нетрудоспособности.</w:t>
      </w:r>
    </w:p>
    <w:p w:rsidR="00723506" w:rsidRPr="002D4B76" w:rsidRDefault="00DD3B0C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7.</w:t>
      </w:r>
      <w:r w:rsidR="005147D8">
        <w:rPr>
          <w:sz w:val="28"/>
          <w:szCs w:val="28"/>
        </w:rPr>
        <w:t>5</w:t>
      </w:r>
      <w:r w:rsidR="001859FA" w:rsidRPr="002D4B76">
        <w:rPr>
          <w:sz w:val="28"/>
          <w:szCs w:val="28"/>
        </w:rPr>
        <w:t xml:space="preserve">. </w:t>
      </w:r>
      <w:r w:rsidR="00723506" w:rsidRPr="002D4B76">
        <w:rPr>
          <w:sz w:val="28"/>
          <w:szCs w:val="28"/>
        </w:rPr>
        <w:t>Работникам выплачивается один раз в календарном году материальная помощь на профилактику заболеваний  в размере одного месячного фонда оплаты труда.</w:t>
      </w:r>
    </w:p>
    <w:p w:rsidR="00723506" w:rsidRPr="002D4B76" w:rsidRDefault="00723506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Материальная помощь выплачивается при уходе работника в ежегодный оплачиваемый отпуск. Основанием для выплаты является приказ руководителя учреждения о предоставлении отпуска и выплате материальной помощи на профилактику заболеваний. Выплата  производится на основании письменного заявления работника по основному месту работы и основной занимаемой должности. Выплата материальной помощи не зависит от итогов оценки труда работника. Работники вновь принятые на работу, не отработавшие полный календарный год, имеют право на материальную помощь в размере пропорционально отработанному времени. </w:t>
      </w:r>
    </w:p>
    <w:p w:rsidR="00F02DAE" w:rsidRDefault="00723506" w:rsidP="00EA4D69">
      <w:pPr>
        <w:spacing w:line="276" w:lineRule="auto"/>
        <w:ind w:firstLine="708"/>
        <w:jc w:val="both"/>
      </w:pPr>
      <w:r w:rsidRPr="002D4B76">
        <w:rPr>
          <w:sz w:val="28"/>
          <w:szCs w:val="28"/>
          <w:u w:val="single"/>
        </w:rPr>
        <w:t>Материальная помощь не выплачивается</w:t>
      </w:r>
      <w:r w:rsidRPr="002D4B76">
        <w:rPr>
          <w:sz w:val="28"/>
          <w:szCs w:val="28"/>
        </w:rPr>
        <w:t xml:space="preserve">:  </w:t>
      </w:r>
      <w:r w:rsidR="00A01ED3" w:rsidRPr="002D4B76">
        <w:rPr>
          <w:sz w:val="28"/>
          <w:szCs w:val="28"/>
        </w:rPr>
        <w:t>работникам,</w:t>
      </w:r>
      <w:r w:rsidRPr="002D4B76">
        <w:rPr>
          <w:sz w:val="28"/>
          <w:szCs w:val="28"/>
        </w:rPr>
        <w:t xml:space="preserve"> принятым на работу по совместительству, </w:t>
      </w:r>
      <w:r w:rsidR="00A01ED3" w:rsidRPr="002D4B76">
        <w:rPr>
          <w:sz w:val="28"/>
          <w:szCs w:val="28"/>
        </w:rPr>
        <w:t>работникам,</w:t>
      </w:r>
      <w:r w:rsidRPr="002D4B76">
        <w:rPr>
          <w:sz w:val="28"/>
          <w:szCs w:val="28"/>
        </w:rPr>
        <w:t xml:space="preserve"> заключившим срочный трудовой договор (сроком до двух месяцев), </w:t>
      </w:r>
      <w:r w:rsidR="00A01ED3" w:rsidRPr="002D4B76">
        <w:rPr>
          <w:sz w:val="28"/>
          <w:szCs w:val="28"/>
        </w:rPr>
        <w:t>работникам,</w:t>
      </w:r>
      <w:r w:rsidRPr="002D4B76">
        <w:rPr>
          <w:sz w:val="28"/>
          <w:szCs w:val="28"/>
        </w:rPr>
        <w:t xml:space="preserve"> уволенным в течение календарного года по собственному ж</w:t>
      </w:r>
      <w:r w:rsidR="00A01ED3" w:rsidRPr="002D4B76">
        <w:rPr>
          <w:sz w:val="28"/>
          <w:szCs w:val="28"/>
        </w:rPr>
        <w:t>еланию и за виновные действия.</w:t>
      </w:r>
      <w:r w:rsidR="00A01ED3" w:rsidRPr="009F0F77">
        <w:t xml:space="preserve"> </w:t>
      </w:r>
    </w:p>
    <w:p w:rsidR="007A07E7" w:rsidRPr="00E406BE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147D8">
        <w:rPr>
          <w:sz w:val="28"/>
          <w:szCs w:val="28"/>
        </w:rPr>
        <w:t>7.5</w:t>
      </w:r>
      <w:r w:rsidR="007A07E7" w:rsidRPr="00E406BE">
        <w:rPr>
          <w:sz w:val="28"/>
          <w:szCs w:val="28"/>
        </w:rPr>
        <w:t xml:space="preserve">. </w:t>
      </w:r>
      <w:proofErr w:type="gramStart"/>
      <w:r w:rsidR="007A07E7" w:rsidRPr="00E406BE">
        <w:rPr>
          <w:sz w:val="28"/>
          <w:szCs w:val="28"/>
        </w:rPr>
        <w:t>В целях поощрения работников Учреждения устанавливаются преми</w:t>
      </w:r>
      <w:r w:rsidR="005D3390" w:rsidRPr="00E406BE">
        <w:rPr>
          <w:sz w:val="28"/>
          <w:szCs w:val="28"/>
        </w:rPr>
        <w:t>альные выплаты по итогам работы за год</w:t>
      </w:r>
      <w:r w:rsidR="00432ED5" w:rsidRPr="00E406BE">
        <w:rPr>
          <w:sz w:val="28"/>
          <w:szCs w:val="28"/>
        </w:rPr>
        <w:t xml:space="preserve"> не более двух фондов оплаты труда</w:t>
      </w:r>
      <w:r w:rsidR="005D3390" w:rsidRPr="00E406BE">
        <w:rPr>
          <w:sz w:val="28"/>
          <w:szCs w:val="28"/>
        </w:rPr>
        <w:t>, за квартал</w:t>
      </w:r>
      <w:r w:rsidR="007A07E7" w:rsidRPr="00E406BE">
        <w:rPr>
          <w:sz w:val="28"/>
          <w:szCs w:val="28"/>
        </w:rPr>
        <w:t xml:space="preserve"> </w:t>
      </w:r>
      <w:r w:rsidR="00432ED5" w:rsidRPr="00E406BE">
        <w:rPr>
          <w:sz w:val="28"/>
          <w:szCs w:val="28"/>
        </w:rPr>
        <w:t xml:space="preserve">в размере одного фонда оплаты труда </w:t>
      </w:r>
      <w:r w:rsidR="007A07E7" w:rsidRPr="00E406BE">
        <w:rPr>
          <w:sz w:val="28"/>
          <w:szCs w:val="28"/>
        </w:rPr>
        <w:t>к юбилейным, праздничным датам и профессиональным праздникам осуществляются при наличии обоснованной экономии бюджетных средств по фонду оплаты труда, а также средств, полученных от приносящей доход деятельности.</w:t>
      </w:r>
      <w:proofErr w:type="gramEnd"/>
      <w:r w:rsidR="007A07E7" w:rsidRPr="00E406BE">
        <w:rPr>
          <w:sz w:val="28"/>
          <w:szCs w:val="28"/>
        </w:rPr>
        <w:t xml:space="preserve"> Конкретный размер премии определяется в абсолютном размере.</w:t>
      </w:r>
    </w:p>
    <w:p w:rsidR="00463BCA" w:rsidRPr="00E406BE" w:rsidRDefault="00463BCA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E406BE">
        <w:rPr>
          <w:sz w:val="28"/>
          <w:szCs w:val="28"/>
        </w:rPr>
        <w:t>Премиальные выплаты производятся в соответствии с правовыми актами.</w:t>
      </w:r>
    </w:p>
    <w:p w:rsidR="00723506" w:rsidRPr="002D4B76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7.6</w:t>
      </w:r>
      <w:r w:rsidR="00723506" w:rsidRPr="002D4B76">
        <w:rPr>
          <w:sz w:val="28"/>
          <w:szCs w:val="28"/>
        </w:rPr>
        <w:t xml:space="preserve">. Оплата труда за работу в выходные и праздничные дни оплачивается в размере не ниже предусмотренного законодательства РФ </w:t>
      </w:r>
      <w:r w:rsidR="00F02DAE">
        <w:rPr>
          <w:sz w:val="28"/>
          <w:szCs w:val="28"/>
        </w:rPr>
        <w:t xml:space="preserve">             </w:t>
      </w:r>
      <w:r w:rsidR="00723506" w:rsidRPr="002D4B76">
        <w:rPr>
          <w:sz w:val="28"/>
          <w:szCs w:val="28"/>
        </w:rPr>
        <w:t>(ст. 153 ТК РФ).</w:t>
      </w:r>
    </w:p>
    <w:p w:rsidR="00632C56" w:rsidRDefault="00632C56" w:rsidP="00EA4D69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9A9">
        <w:rPr>
          <w:rFonts w:ascii="Times New Roman" w:hAnsi="Times New Roman" w:cs="Times New Roman"/>
          <w:sz w:val="28"/>
          <w:szCs w:val="28"/>
        </w:rPr>
        <w:t xml:space="preserve">7.7. Удержания из заработной платы работника производятся только в случаях, предусмотренных </w:t>
      </w:r>
      <w:r w:rsidR="003817E6" w:rsidRPr="001B69A9">
        <w:rPr>
          <w:rFonts w:ascii="Times New Roman" w:hAnsi="Times New Roman" w:cs="Times New Roman"/>
          <w:sz w:val="28"/>
          <w:szCs w:val="28"/>
        </w:rPr>
        <w:t>(</w:t>
      </w:r>
      <w:r w:rsidRPr="001B69A9">
        <w:rPr>
          <w:rFonts w:ascii="Times New Roman" w:hAnsi="Times New Roman" w:cs="Times New Roman"/>
          <w:sz w:val="28"/>
          <w:szCs w:val="28"/>
        </w:rPr>
        <w:t>ст</w:t>
      </w:r>
      <w:r w:rsidR="003817E6" w:rsidRPr="001B69A9">
        <w:rPr>
          <w:rFonts w:ascii="Times New Roman" w:hAnsi="Times New Roman" w:cs="Times New Roman"/>
          <w:sz w:val="28"/>
          <w:szCs w:val="28"/>
        </w:rPr>
        <w:t>.</w:t>
      </w:r>
      <w:r w:rsidRPr="001B69A9">
        <w:rPr>
          <w:rFonts w:ascii="Times New Roman" w:hAnsi="Times New Roman" w:cs="Times New Roman"/>
          <w:sz w:val="28"/>
          <w:szCs w:val="28"/>
        </w:rPr>
        <w:t xml:space="preserve"> 137</w:t>
      </w:r>
      <w:r w:rsidR="003817E6" w:rsidRPr="001B69A9">
        <w:rPr>
          <w:rFonts w:ascii="Times New Roman" w:hAnsi="Times New Roman" w:cs="Times New Roman"/>
          <w:sz w:val="28"/>
          <w:szCs w:val="28"/>
        </w:rPr>
        <w:t xml:space="preserve"> ст. 138 ТК РФ)</w:t>
      </w:r>
      <w:r w:rsidRPr="001B69A9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5147D8" w:rsidRPr="005147D8" w:rsidRDefault="005147D8" w:rsidP="00EA4D6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147D8">
        <w:rPr>
          <w:b/>
          <w:sz w:val="28"/>
          <w:szCs w:val="28"/>
          <w:u w:val="single"/>
        </w:rPr>
        <w:t>Работодатель обязуется:</w:t>
      </w:r>
    </w:p>
    <w:p w:rsidR="005147D8" w:rsidRPr="005147D8" w:rsidRDefault="005147D8" w:rsidP="00EA4D6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147D8">
        <w:rPr>
          <w:sz w:val="28"/>
          <w:szCs w:val="28"/>
        </w:rPr>
        <w:t xml:space="preserve">           7.8. При выплате заработной платы Работодатель обязан в письменной форме извещать каждого работника о составных частях заработной платы (ст. 136 ТК РФ).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lastRenderedPageBreak/>
        <w:t xml:space="preserve">           7.9. Работодатель утверждает форму расчетного листа, в соответствии с применяемой для расчетов программы (ст. 136 ТК РФ).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      7.10.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кроме случаев, предусмотренных законодательством (ст. 142 ТК РФ).</w:t>
      </w:r>
    </w:p>
    <w:p w:rsidR="00BF0460" w:rsidRPr="00AC21FD" w:rsidRDefault="00BF0460" w:rsidP="00EA4D69">
      <w:pPr>
        <w:spacing w:line="276" w:lineRule="auto"/>
      </w:pPr>
    </w:p>
    <w:p w:rsidR="00BF0460" w:rsidRPr="00DD3B0C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DD3B0C">
        <w:rPr>
          <w:b/>
          <w:sz w:val="28"/>
          <w:szCs w:val="28"/>
        </w:rPr>
        <w:t>Раздел 8</w:t>
      </w:r>
    </w:p>
    <w:p w:rsidR="00DD3B0C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DD3B0C">
        <w:rPr>
          <w:b/>
          <w:sz w:val="28"/>
          <w:szCs w:val="28"/>
        </w:rPr>
        <w:t>ОХРАНА ТРУДА И ЗДОРОВЬЯ.</w:t>
      </w:r>
    </w:p>
    <w:p w:rsidR="00BE6F15" w:rsidRDefault="00BE6F15" w:rsidP="00EA4D69">
      <w:pPr>
        <w:spacing w:line="276" w:lineRule="auto"/>
        <w:rPr>
          <w:b/>
          <w:sz w:val="28"/>
          <w:szCs w:val="28"/>
        </w:rPr>
      </w:pPr>
    </w:p>
    <w:p w:rsidR="00BE6F15" w:rsidRPr="005147D8" w:rsidRDefault="000B6EED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5147D8">
        <w:rPr>
          <w:b/>
          <w:sz w:val="28"/>
          <w:szCs w:val="28"/>
          <w:u w:val="single"/>
        </w:rPr>
        <w:t>8</w:t>
      </w:r>
      <w:r w:rsidR="00BE6F15" w:rsidRPr="005147D8">
        <w:rPr>
          <w:b/>
          <w:sz w:val="28"/>
          <w:szCs w:val="28"/>
          <w:u w:val="single"/>
        </w:rPr>
        <w:t>.1. Работодатель обязуется: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>.1.1. Обеспечить строгое соблюдение на каждом рабочем месте здоровых и безопасных условий труда, соответствующих требованиям законодательства РФ об охране труда.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 xml:space="preserve">.1.2. Обеспечить информирование работников об условиях и охране труда на рабочих местах. 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>.1.3. Для всех поступающих на работу лиц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 xml:space="preserve">.1.4. Осуществлять </w:t>
      </w:r>
      <w:proofErr w:type="gramStart"/>
      <w:r w:rsidR="00BE6F15" w:rsidRPr="002D4B76">
        <w:rPr>
          <w:sz w:val="28"/>
          <w:szCs w:val="28"/>
        </w:rPr>
        <w:t>контроль за</w:t>
      </w:r>
      <w:proofErr w:type="gramEnd"/>
      <w:r w:rsidR="00BE6F15" w:rsidRPr="002D4B76">
        <w:rPr>
          <w:sz w:val="28"/>
          <w:szCs w:val="28"/>
        </w:rPr>
        <w:t xml:space="preserve"> состоянием условий и охраны труда на рабочих местах, а также за правильностью применения работниками средств индивидуальной и коллективной защиты.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>.1.5. Своевременно осуществлять расследование и учет несчастных случаев на производстве.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 xml:space="preserve">.1.6. Работодатель обязуется осуществлять государственное социальное страхование всех работников в соответствии с действующим законодательством и осуществляет </w:t>
      </w:r>
      <w:proofErr w:type="gramStart"/>
      <w:r w:rsidR="00BE6F15" w:rsidRPr="002D4B76">
        <w:rPr>
          <w:sz w:val="28"/>
          <w:szCs w:val="28"/>
        </w:rPr>
        <w:t>контроль за</w:t>
      </w:r>
      <w:proofErr w:type="gramEnd"/>
      <w:r w:rsidR="00BE6F15" w:rsidRPr="002D4B76">
        <w:rPr>
          <w:sz w:val="28"/>
          <w:szCs w:val="28"/>
        </w:rPr>
        <w:t xml:space="preserve"> правильным начислением и своевременной выплатой пособий по социальному страхованию.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>.1.7. Работодатель обязуется обеспечить рабочих необходимым</w:t>
      </w:r>
      <w:r w:rsidR="005147D8">
        <w:rPr>
          <w:sz w:val="28"/>
          <w:szCs w:val="28"/>
        </w:rPr>
        <w:t>и инструментами для выполнения</w:t>
      </w:r>
      <w:r w:rsidR="00BE6F15" w:rsidRPr="002D4B76">
        <w:rPr>
          <w:sz w:val="28"/>
          <w:szCs w:val="28"/>
        </w:rPr>
        <w:t xml:space="preserve"> ими своих трудовых обязанностей за  счет средств организации.</w:t>
      </w:r>
    </w:p>
    <w:p w:rsidR="000B6EED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8.1.8. Обеспечивать прохождение бесплатных медицинских обязательных предварительных и периодических осмотров (обследований) работников – 1 раз в  год. </w:t>
      </w:r>
    </w:p>
    <w:p w:rsidR="00BE6F15" w:rsidRPr="002D4B76" w:rsidRDefault="000B6EE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8</w:t>
      </w:r>
      <w:r w:rsidR="00BE6F15" w:rsidRPr="002D4B76">
        <w:rPr>
          <w:sz w:val="28"/>
          <w:szCs w:val="28"/>
        </w:rPr>
        <w:t>.2. Работники обязуются соблюдать предусмотренные трудовым законодательством требования в области охраны труда, в том числе:</w:t>
      </w:r>
    </w:p>
    <w:p w:rsidR="00BE6F15" w:rsidRPr="002D4B76" w:rsidRDefault="00BE6F15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-  правильно применять средства индивидуальной и коллективной защиты;</w:t>
      </w:r>
    </w:p>
    <w:p w:rsidR="00BE6F15" w:rsidRPr="002D4B76" w:rsidRDefault="00BE6F15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-  проходить обучение безопасным методам и приемам выполнения работ </w:t>
      </w:r>
      <w:proofErr w:type="gramStart"/>
      <w:r w:rsidRPr="002D4B76">
        <w:rPr>
          <w:sz w:val="28"/>
          <w:szCs w:val="28"/>
        </w:rPr>
        <w:t>по</w:t>
      </w:r>
      <w:proofErr w:type="gramEnd"/>
      <w:r w:rsidRPr="002D4B76">
        <w:rPr>
          <w:sz w:val="28"/>
          <w:szCs w:val="28"/>
        </w:rPr>
        <w:t xml:space="preserve"> </w:t>
      </w:r>
    </w:p>
    <w:p w:rsidR="00BE6F15" w:rsidRPr="002D4B76" w:rsidRDefault="00BE6F15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охране труда;</w:t>
      </w:r>
    </w:p>
    <w:p w:rsidR="00BE6F15" w:rsidRDefault="00BE6F15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lastRenderedPageBreak/>
        <w:t>-  немедленно извещать своего непосредственного руководителя или замещающего его лица (либо руководителя организации, его заместителей) о любой ситуации, угрожающей жизни и здоровью людей, о происшедших или возможных нес</w:t>
      </w:r>
      <w:r w:rsidR="007B4CC4" w:rsidRPr="002D4B76">
        <w:rPr>
          <w:sz w:val="28"/>
          <w:szCs w:val="28"/>
        </w:rPr>
        <w:t>частных случаях на производстве.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47D8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5147D8">
        <w:rPr>
          <w:sz w:val="28"/>
          <w:szCs w:val="28"/>
        </w:rPr>
        <w:t xml:space="preserve">. Обеспечить соответствующие требованиям охраны труда условия труда </w:t>
      </w:r>
      <w:r>
        <w:rPr>
          <w:sz w:val="28"/>
          <w:szCs w:val="28"/>
        </w:rPr>
        <w:t xml:space="preserve">          </w:t>
      </w:r>
      <w:r w:rsidRPr="005147D8">
        <w:rPr>
          <w:sz w:val="28"/>
          <w:szCs w:val="28"/>
        </w:rPr>
        <w:t>на каждом рабочем месте</w:t>
      </w:r>
      <w:proofErr w:type="gramStart"/>
      <w:r w:rsidRPr="005147D8">
        <w:rPr>
          <w:sz w:val="28"/>
          <w:szCs w:val="28"/>
        </w:rPr>
        <w:t>.</w:t>
      </w:r>
      <w:proofErr w:type="gramEnd"/>
      <w:r w:rsidRPr="005147D8">
        <w:rPr>
          <w:sz w:val="28"/>
          <w:szCs w:val="28"/>
        </w:rPr>
        <w:t xml:space="preserve"> (</w:t>
      </w:r>
      <w:proofErr w:type="gramStart"/>
      <w:r w:rsidRPr="005147D8">
        <w:rPr>
          <w:sz w:val="28"/>
          <w:szCs w:val="28"/>
        </w:rPr>
        <w:t>с</w:t>
      </w:r>
      <w:proofErr w:type="gramEnd"/>
      <w:r w:rsidRPr="005147D8">
        <w:rPr>
          <w:sz w:val="28"/>
          <w:szCs w:val="28"/>
        </w:rPr>
        <w:t>т. 212 ТК РФ).</w:t>
      </w:r>
    </w:p>
    <w:p w:rsidR="005147D8" w:rsidRPr="005147D8" w:rsidRDefault="008079FA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7D8" w:rsidRPr="005147D8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="005147D8" w:rsidRPr="005147D8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5147D8" w:rsidRDefault="008079FA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47D8" w:rsidRPr="005147D8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="005147D8" w:rsidRPr="005147D8">
        <w:rPr>
          <w:sz w:val="28"/>
          <w:szCs w:val="28"/>
        </w:rPr>
        <w:t xml:space="preserve">. Оказывать содействие техническим инспекторам труда, членам комиссий по охране труда, уполномоченным (доверенным лицам) по охране труда в проведении </w:t>
      </w:r>
      <w:proofErr w:type="gramStart"/>
      <w:r w:rsidR="005147D8" w:rsidRPr="005147D8">
        <w:rPr>
          <w:sz w:val="28"/>
          <w:szCs w:val="28"/>
        </w:rPr>
        <w:t>контроля за</w:t>
      </w:r>
      <w:proofErr w:type="gramEnd"/>
      <w:r w:rsidR="005147D8" w:rsidRPr="005147D8">
        <w:rPr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здоровье и безопасные условия труда принимать меры к их устранению.</w:t>
      </w:r>
    </w:p>
    <w:p w:rsidR="008079FA" w:rsidRPr="008079FA" w:rsidRDefault="008079FA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8.6</w:t>
      </w:r>
      <w:r w:rsidRPr="008079FA">
        <w:rPr>
          <w:sz w:val="28"/>
          <w:szCs w:val="28"/>
        </w:rPr>
        <w:t xml:space="preserve">. Согласно ст. 212 Трудового кодекса Российской Федерации и Федеральным законом от 28.12.2013 г. № 426-ФЗ «О специальной оценке условий труда», </w:t>
      </w:r>
      <w:r>
        <w:rPr>
          <w:sz w:val="28"/>
          <w:szCs w:val="28"/>
        </w:rPr>
        <w:t xml:space="preserve">проводить </w:t>
      </w:r>
      <w:r w:rsidRPr="008079FA">
        <w:rPr>
          <w:sz w:val="28"/>
          <w:szCs w:val="28"/>
        </w:rPr>
        <w:t>специальн</w:t>
      </w:r>
      <w:r>
        <w:rPr>
          <w:sz w:val="28"/>
          <w:szCs w:val="28"/>
        </w:rPr>
        <w:t>ую</w:t>
      </w:r>
      <w:r w:rsidRPr="008079F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8079FA">
        <w:rPr>
          <w:sz w:val="28"/>
          <w:szCs w:val="28"/>
        </w:rPr>
        <w:t xml:space="preserve"> условий труда на рабочем месте не реже чем один раз в пять лет. </w:t>
      </w:r>
    </w:p>
    <w:p w:rsidR="008079FA" w:rsidRDefault="008079FA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79FA">
        <w:rPr>
          <w:sz w:val="28"/>
          <w:szCs w:val="28"/>
        </w:rPr>
        <w:t>8.</w:t>
      </w:r>
      <w:r>
        <w:rPr>
          <w:sz w:val="28"/>
          <w:szCs w:val="28"/>
        </w:rPr>
        <w:t>7</w:t>
      </w:r>
      <w:r w:rsidRPr="008079FA">
        <w:rPr>
          <w:sz w:val="28"/>
          <w:szCs w:val="28"/>
        </w:rPr>
        <w:t>. Обеспечить информирование работников о результатах специальной оценке рабочих мест.</w:t>
      </w:r>
    </w:p>
    <w:p w:rsidR="00156221" w:rsidRDefault="00156221" w:rsidP="00EA4D69">
      <w:pPr>
        <w:pStyle w:val="a7"/>
        <w:spacing w:line="276" w:lineRule="auto"/>
        <w:jc w:val="both"/>
        <w:rPr>
          <w:rFonts w:eastAsia="Arial Unicode MS"/>
          <w:sz w:val="28"/>
          <w:szCs w:val="28"/>
        </w:rPr>
      </w:pPr>
      <w:r w:rsidRPr="00156221">
        <w:rPr>
          <w:b/>
          <w:sz w:val="28"/>
          <w:szCs w:val="28"/>
        </w:rPr>
        <w:tab/>
      </w:r>
      <w:r w:rsidRPr="00156221">
        <w:rPr>
          <w:sz w:val="28"/>
          <w:szCs w:val="28"/>
        </w:rPr>
        <w:t>8.</w:t>
      </w:r>
      <w:r w:rsidR="008079FA">
        <w:rPr>
          <w:sz w:val="28"/>
          <w:szCs w:val="28"/>
        </w:rPr>
        <w:t>8</w:t>
      </w:r>
      <w:r w:rsidRPr="00156221">
        <w:rPr>
          <w:sz w:val="28"/>
          <w:szCs w:val="28"/>
        </w:rPr>
        <w:t xml:space="preserve">. </w:t>
      </w:r>
      <w:r w:rsidRPr="00156221">
        <w:rPr>
          <w:rFonts w:eastAsia="Arial Unicode MS"/>
          <w:sz w:val="28"/>
          <w:szCs w:val="28"/>
        </w:rPr>
        <w:tab/>
        <w:t xml:space="preserve">В случае </w:t>
      </w:r>
      <w:proofErr w:type="gramStart"/>
      <w:r w:rsidRPr="00156221">
        <w:rPr>
          <w:rFonts w:eastAsia="Arial Unicode MS"/>
          <w:sz w:val="28"/>
          <w:szCs w:val="28"/>
        </w:rPr>
        <w:t>окончания сроков действия аттестации рабочих мест</w:t>
      </w:r>
      <w:proofErr w:type="gramEnd"/>
      <w:r w:rsidRPr="00156221">
        <w:rPr>
          <w:rFonts w:eastAsia="Arial Unicode MS"/>
          <w:sz w:val="28"/>
          <w:szCs w:val="28"/>
        </w:rPr>
        <w:t xml:space="preserve"> работникам, занятым на работах с вредными и (или) опасными условиями труда предоставляются прежние гарантии и компенсации до вступления в силу результатов СОУТ (специальная оценка условий труда). </w:t>
      </w:r>
    </w:p>
    <w:p w:rsidR="005147D8" w:rsidRPr="005147D8" w:rsidRDefault="005147D8" w:rsidP="00EA4D69">
      <w:pPr>
        <w:spacing w:line="276" w:lineRule="auto"/>
        <w:jc w:val="both"/>
        <w:rPr>
          <w:sz w:val="28"/>
          <w:szCs w:val="28"/>
        </w:rPr>
      </w:pPr>
      <w:r w:rsidRPr="005147D8">
        <w:rPr>
          <w:sz w:val="28"/>
          <w:szCs w:val="28"/>
        </w:rPr>
        <w:t xml:space="preserve">          8.</w:t>
      </w:r>
      <w:r w:rsidR="008079FA">
        <w:rPr>
          <w:sz w:val="28"/>
          <w:szCs w:val="28"/>
        </w:rPr>
        <w:t>9</w:t>
      </w:r>
      <w:r w:rsidRPr="005147D8">
        <w:rPr>
          <w:sz w:val="28"/>
          <w:szCs w:val="28"/>
        </w:rPr>
        <w:t xml:space="preserve">. </w:t>
      </w:r>
      <w:r>
        <w:rPr>
          <w:sz w:val="28"/>
          <w:szCs w:val="28"/>
        </w:rPr>
        <w:t>Работники руководящего состава</w:t>
      </w:r>
      <w:r w:rsidRPr="005147D8">
        <w:rPr>
          <w:sz w:val="28"/>
          <w:szCs w:val="28"/>
        </w:rPr>
        <w:t xml:space="preserve"> Учреждения обязаны проходить </w:t>
      </w:r>
      <w:proofErr w:type="gramStart"/>
      <w:r w:rsidRPr="005147D8">
        <w:rPr>
          <w:sz w:val="28"/>
          <w:szCs w:val="28"/>
        </w:rPr>
        <w:t>обучение по охране</w:t>
      </w:r>
      <w:proofErr w:type="gramEnd"/>
      <w:r w:rsidRPr="005147D8">
        <w:rPr>
          <w:sz w:val="28"/>
          <w:szCs w:val="28"/>
        </w:rPr>
        <w:t xml:space="preserve"> труда и проверку знаний охраны труда в порядке, установленном правительством Российской Федерации.</w:t>
      </w:r>
    </w:p>
    <w:p w:rsidR="00BE6F15" w:rsidRPr="00DD3B0C" w:rsidRDefault="00BE6F15" w:rsidP="00EA4D69">
      <w:pPr>
        <w:spacing w:line="276" w:lineRule="auto"/>
        <w:rPr>
          <w:b/>
          <w:sz w:val="28"/>
          <w:szCs w:val="28"/>
        </w:rPr>
      </w:pPr>
    </w:p>
    <w:p w:rsidR="00BF0460" w:rsidRPr="000A1878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0A1878">
        <w:rPr>
          <w:b/>
          <w:sz w:val="28"/>
          <w:szCs w:val="28"/>
        </w:rPr>
        <w:t>Раздел 9.</w:t>
      </w:r>
    </w:p>
    <w:p w:rsidR="00BF0460" w:rsidRPr="000A1878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0A1878">
        <w:rPr>
          <w:b/>
          <w:sz w:val="28"/>
          <w:szCs w:val="28"/>
        </w:rPr>
        <w:t>СОЦИАЛЬНЫЕ ГАРАНТИИ И ЛЬГОТЫ.</w:t>
      </w:r>
    </w:p>
    <w:p w:rsidR="006006FD" w:rsidRPr="003E7E5A" w:rsidRDefault="006006FD" w:rsidP="00EA4D69">
      <w:pPr>
        <w:spacing w:line="276" w:lineRule="auto"/>
        <w:jc w:val="both"/>
        <w:rPr>
          <w:b/>
          <w:color w:val="FF0000"/>
          <w:sz w:val="16"/>
          <w:szCs w:val="16"/>
        </w:rPr>
      </w:pPr>
    </w:p>
    <w:p w:rsidR="00C93AB1" w:rsidRDefault="00C713FB" w:rsidP="00EA4D69">
      <w:pPr>
        <w:spacing w:line="276" w:lineRule="auto"/>
        <w:ind w:firstLine="708"/>
        <w:jc w:val="both"/>
      </w:pPr>
      <w:r w:rsidRPr="00C93AB1">
        <w:rPr>
          <w:sz w:val="28"/>
          <w:szCs w:val="28"/>
        </w:rPr>
        <w:t>В соответствии с частью 2 статьи 53 Федерального з</w:t>
      </w:r>
      <w:r w:rsidR="005B39C8" w:rsidRPr="00C93AB1">
        <w:rPr>
          <w:sz w:val="28"/>
          <w:szCs w:val="28"/>
        </w:rPr>
        <w:t>акона от 06.10.2003 № 131-ФЗ «Об</w:t>
      </w:r>
      <w:r w:rsidRPr="00C93AB1">
        <w:rPr>
          <w:sz w:val="28"/>
          <w:szCs w:val="28"/>
        </w:rPr>
        <w:t xml:space="preserve"> общих принципах организации местного самоуправления в Российской Федерации»,</w:t>
      </w:r>
      <w:r w:rsidR="00C93AB1">
        <w:rPr>
          <w:sz w:val="28"/>
          <w:szCs w:val="28"/>
        </w:rPr>
        <w:t xml:space="preserve"> руководствуясь Уставом МКУ «КСЦ</w:t>
      </w:r>
      <w:r w:rsidRPr="00C93AB1">
        <w:rPr>
          <w:sz w:val="28"/>
          <w:szCs w:val="28"/>
        </w:rPr>
        <w:t xml:space="preserve"> </w:t>
      </w:r>
      <w:proofErr w:type="spellStart"/>
      <w:r w:rsidRPr="00C93AB1">
        <w:rPr>
          <w:sz w:val="28"/>
          <w:szCs w:val="28"/>
        </w:rPr>
        <w:t>с.п</w:t>
      </w:r>
      <w:proofErr w:type="spellEnd"/>
      <w:r w:rsidRPr="00C93AB1">
        <w:rPr>
          <w:sz w:val="28"/>
          <w:szCs w:val="28"/>
        </w:rPr>
        <w:t xml:space="preserve">. </w:t>
      </w:r>
      <w:proofErr w:type="spellStart"/>
      <w:r w:rsidRPr="00C93AB1">
        <w:rPr>
          <w:sz w:val="28"/>
          <w:szCs w:val="28"/>
        </w:rPr>
        <w:t>Аган</w:t>
      </w:r>
      <w:proofErr w:type="spellEnd"/>
      <w:r w:rsidRPr="00C93AB1">
        <w:rPr>
          <w:sz w:val="28"/>
          <w:szCs w:val="28"/>
        </w:rPr>
        <w:t>»,</w:t>
      </w:r>
      <w:r>
        <w:t xml:space="preserve"> </w:t>
      </w:r>
    </w:p>
    <w:p w:rsidR="007707AC" w:rsidRPr="007707AC" w:rsidRDefault="007707AC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9.1. Перечень документов, на основании которых предоставляются выплаты и компенсации: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заявление работника;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копия свидетельства о регистрации брака;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копия свидетельства о рождении ребенка;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копия свидетельства о смерти;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lastRenderedPageBreak/>
        <w:t>- копия паспорта;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копии трудовой книжки;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командировочное удостоверение;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>- авансовый отчет;</w:t>
      </w:r>
    </w:p>
    <w:p w:rsidR="007707AC" w:rsidRPr="007707AC" w:rsidRDefault="007707AC" w:rsidP="00EA4D69">
      <w:pPr>
        <w:spacing w:line="276" w:lineRule="auto"/>
        <w:jc w:val="both"/>
        <w:rPr>
          <w:sz w:val="28"/>
          <w:szCs w:val="28"/>
        </w:rPr>
      </w:pPr>
      <w:r w:rsidRPr="007707AC">
        <w:rPr>
          <w:sz w:val="28"/>
          <w:szCs w:val="28"/>
        </w:rPr>
        <w:t xml:space="preserve">- копии и оригиналы ж/д, </w:t>
      </w:r>
      <w:proofErr w:type="gramStart"/>
      <w:r w:rsidRPr="007707AC">
        <w:rPr>
          <w:sz w:val="28"/>
          <w:szCs w:val="28"/>
        </w:rPr>
        <w:t>авиа билетов</w:t>
      </w:r>
      <w:proofErr w:type="gramEnd"/>
      <w:r w:rsidRPr="007707AC">
        <w:rPr>
          <w:sz w:val="28"/>
          <w:szCs w:val="28"/>
        </w:rPr>
        <w:t xml:space="preserve"> по территории РФ.</w:t>
      </w:r>
    </w:p>
    <w:p w:rsidR="000A1878" w:rsidRPr="004C57B4" w:rsidRDefault="000A1878" w:rsidP="00EA4D6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F0460" w:rsidRPr="000B7AB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4C57B4">
        <w:rPr>
          <w:b/>
          <w:sz w:val="28"/>
          <w:szCs w:val="28"/>
        </w:rPr>
        <w:t xml:space="preserve">9.2. </w:t>
      </w:r>
      <w:r w:rsidRPr="004C57B4">
        <w:rPr>
          <w:b/>
          <w:sz w:val="28"/>
          <w:szCs w:val="28"/>
          <w:u w:val="single"/>
        </w:rPr>
        <w:t>Виды социальной защищенности</w:t>
      </w:r>
      <w:r w:rsidRPr="000B7AB6">
        <w:rPr>
          <w:sz w:val="28"/>
          <w:szCs w:val="28"/>
        </w:rPr>
        <w:t>.</w:t>
      </w:r>
    </w:p>
    <w:p w:rsidR="0052700B" w:rsidRPr="000B7AB6" w:rsidRDefault="00A24A28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0B7AB6">
        <w:rPr>
          <w:sz w:val="28"/>
          <w:szCs w:val="28"/>
        </w:rPr>
        <w:t>Работникам Учреждения</w:t>
      </w:r>
      <w:r w:rsidR="009F0F77" w:rsidRPr="000B7AB6">
        <w:rPr>
          <w:sz w:val="28"/>
          <w:szCs w:val="28"/>
        </w:rPr>
        <w:t xml:space="preserve"> </w:t>
      </w:r>
      <w:r w:rsidRPr="000B7AB6">
        <w:rPr>
          <w:sz w:val="28"/>
          <w:szCs w:val="28"/>
        </w:rPr>
        <w:t>предоставляются единовременные выплаты:</w:t>
      </w:r>
    </w:p>
    <w:p w:rsidR="00593FBD" w:rsidRPr="000B7AB6" w:rsidRDefault="00593FBD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593FBD" w:rsidRPr="004B540F" w:rsidRDefault="00593FBD" w:rsidP="004B540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707AC">
        <w:rPr>
          <w:sz w:val="28"/>
          <w:szCs w:val="28"/>
        </w:rPr>
        <w:t xml:space="preserve">9.2.1. </w:t>
      </w:r>
      <w:r w:rsidR="004B540F" w:rsidRPr="004B540F">
        <w:rPr>
          <w:rFonts w:eastAsia="Calibri"/>
          <w:sz w:val="28"/>
          <w:szCs w:val="28"/>
          <w:lang w:eastAsia="en-US"/>
        </w:rPr>
        <w:t>Единовременного поощрения в связи с достижением возраста 50, 55, лет работникам в размере месячного фонда оплаты труда, проработавшим в муниципальных учреждениях района или сельского поселения не менее 15 лет</w:t>
      </w:r>
      <w:r w:rsidR="004B540F">
        <w:rPr>
          <w:rFonts w:eastAsia="Calibri"/>
          <w:sz w:val="28"/>
          <w:szCs w:val="28"/>
          <w:lang w:eastAsia="en-US"/>
        </w:rPr>
        <w:t>.</w:t>
      </w:r>
    </w:p>
    <w:p w:rsidR="00593FBD" w:rsidRPr="00593FBD" w:rsidRDefault="00593FB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93FBD">
        <w:rPr>
          <w:sz w:val="28"/>
          <w:szCs w:val="28"/>
        </w:rPr>
        <w:t>9.2</w:t>
      </w:r>
      <w:r>
        <w:rPr>
          <w:sz w:val="28"/>
          <w:szCs w:val="28"/>
        </w:rPr>
        <w:t>.2</w:t>
      </w:r>
      <w:r w:rsidRPr="00593FBD">
        <w:rPr>
          <w:sz w:val="28"/>
          <w:szCs w:val="28"/>
        </w:rPr>
        <w:t xml:space="preserve">. Пособие при уходе на пенсию в соответствии с Федеральным законом «О трудовых пенсиях в Российской Федерации» – в размере месячного фонда оплаты труда при стаже работы в культурном учреждении не менее 10 лет. </w:t>
      </w:r>
    </w:p>
    <w:p w:rsidR="00593FBD" w:rsidRPr="00593FBD" w:rsidRDefault="00593FBD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93FBD">
        <w:rPr>
          <w:sz w:val="28"/>
          <w:szCs w:val="28"/>
        </w:rPr>
        <w:t>9.2.3. Единовременное пособие в связи со вступлением в первый брак – в размере 5 000 рублей (в случае, если вступающие в брак – оба работники Учреждения, то выплата данной суммы производится каждому).</w:t>
      </w:r>
    </w:p>
    <w:p w:rsidR="00593FBD" w:rsidRPr="00593FBD" w:rsidRDefault="00593FBD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9.2.4</w:t>
      </w:r>
      <w:r w:rsidRPr="00593FBD">
        <w:rPr>
          <w:sz w:val="28"/>
          <w:szCs w:val="28"/>
        </w:rPr>
        <w:t>. Единовременное пособие в случае рождения ребенка у работников Учреждения – в размере 5 000 рублей на каждого ребенка, одному из родителей.</w:t>
      </w:r>
    </w:p>
    <w:p w:rsidR="00BF0460" w:rsidRPr="00593FBD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593FBD">
        <w:rPr>
          <w:sz w:val="28"/>
          <w:szCs w:val="28"/>
        </w:rPr>
        <w:t>9.2</w:t>
      </w:r>
      <w:r w:rsidR="00593FBD" w:rsidRPr="00593FBD">
        <w:rPr>
          <w:sz w:val="28"/>
          <w:szCs w:val="28"/>
        </w:rPr>
        <w:t>.5</w:t>
      </w:r>
      <w:r w:rsidR="00DD3B0C" w:rsidRPr="00593FBD">
        <w:rPr>
          <w:sz w:val="28"/>
          <w:szCs w:val="28"/>
        </w:rPr>
        <w:t xml:space="preserve">. </w:t>
      </w:r>
      <w:proofErr w:type="gramStart"/>
      <w:r w:rsidR="00D90937" w:rsidRPr="00593FBD">
        <w:rPr>
          <w:sz w:val="28"/>
          <w:szCs w:val="28"/>
        </w:rPr>
        <w:t>Материальная помощь в связи со смертью</w:t>
      </w:r>
      <w:r w:rsidR="0052700B" w:rsidRPr="00593FBD">
        <w:rPr>
          <w:sz w:val="28"/>
          <w:szCs w:val="28"/>
        </w:rPr>
        <w:t xml:space="preserve"> близких родственников (муж</w:t>
      </w:r>
      <w:r w:rsidR="000B6EED" w:rsidRPr="00593FBD">
        <w:rPr>
          <w:sz w:val="28"/>
          <w:szCs w:val="28"/>
        </w:rPr>
        <w:t>а, жены</w:t>
      </w:r>
      <w:r w:rsidR="0052700B" w:rsidRPr="00593FBD">
        <w:rPr>
          <w:sz w:val="28"/>
          <w:szCs w:val="28"/>
        </w:rPr>
        <w:t xml:space="preserve">, </w:t>
      </w:r>
      <w:r w:rsidR="000B6EED" w:rsidRPr="00593FBD">
        <w:rPr>
          <w:sz w:val="28"/>
          <w:szCs w:val="28"/>
        </w:rPr>
        <w:t xml:space="preserve">отца, матери, детей родителей супруга (супруги) в размере </w:t>
      </w:r>
      <w:r w:rsidR="004B540F">
        <w:rPr>
          <w:sz w:val="28"/>
          <w:szCs w:val="28"/>
        </w:rPr>
        <w:t>10000</w:t>
      </w:r>
      <w:r w:rsidR="000B6EED" w:rsidRPr="00593FBD">
        <w:rPr>
          <w:sz w:val="28"/>
          <w:szCs w:val="28"/>
        </w:rPr>
        <w:t xml:space="preserve"> по заявлению работника с приложением соответствующих документов.</w:t>
      </w:r>
      <w:proofErr w:type="gramEnd"/>
    </w:p>
    <w:p w:rsidR="00D90937" w:rsidRDefault="004B540F" w:rsidP="004B540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0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700B" w:rsidRPr="00593FBD">
        <w:rPr>
          <w:sz w:val="28"/>
          <w:szCs w:val="28"/>
        </w:rPr>
        <w:t>9.</w:t>
      </w:r>
      <w:r w:rsidR="00593FBD">
        <w:rPr>
          <w:sz w:val="28"/>
          <w:szCs w:val="28"/>
        </w:rPr>
        <w:t>2.6</w:t>
      </w:r>
      <w:r w:rsidR="00D90937" w:rsidRPr="00593FBD">
        <w:rPr>
          <w:sz w:val="28"/>
          <w:szCs w:val="28"/>
        </w:rPr>
        <w:t xml:space="preserve">. </w:t>
      </w:r>
      <w:r w:rsidRPr="004B540F">
        <w:rPr>
          <w:rFonts w:eastAsia="Calibri"/>
          <w:sz w:val="28"/>
          <w:szCs w:val="28"/>
          <w:lang w:eastAsia="en-US"/>
        </w:rPr>
        <w:t>Оказание материальной помощи близким родственникам (муж, жена, родители, дети) в случае смерти р</w:t>
      </w:r>
      <w:r>
        <w:rPr>
          <w:rFonts w:eastAsia="Calibri"/>
          <w:sz w:val="28"/>
          <w:szCs w:val="28"/>
          <w:lang w:eastAsia="en-US"/>
        </w:rPr>
        <w:t xml:space="preserve">аботника в размере 10000 рублей </w:t>
      </w:r>
      <w:r w:rsidR="00D90937" w:rsidRPr="00593FBD">
        <w:rPr>
          <w:sz w:val="28"/>
          <w:szCs w:val="28"/>
        </w:rPr>
        <w:t>на основании заявления члена семьи умершего (погибшего) работника с приложением соответствующих документов.</w:t>
      </w:r>
    </w:p>
    <w:p w:rsidR="004C57B4" w:rsidRPr="004B540F" w:rsidRDefault="004C57B4" w:rsidP="004B540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9.2.7.</w:t>
      </w:r>
      <w:r w:rsidRPr="004C57B4">
        <w:rPr>
          <w:rFonts w:eastAsia="Calibri"/>
          <w:sz w:val="28"/>
          <w:szCs w:val="28"/>
          <w:lang w:eastAsia="en-US"/>
        </w:rPr>
        <w:t>Оказание материальной помощи близким родственникам (муж, жена, родители, дети) в случае смерти работника в размере 10000 рублей.</w:t>
      </w:r>
    </w:p>
    <w:p w:rsidR="004B540F" w:rsidRPr="004B540F" w:rsidRDefault="004B540F" w:rsidP="004B540F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9.2.</w:t>
      </w:r>
      <w:r w:rsidR="004C57B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r w:rsidRPr="004B540F">
        <w:rPr>
          <w:rFonts w:eastAsia="Calibri"/>
          <w:sz w:val="28"/>
          <w:szCs w:val="28"/>
          <w:lang w:eastAsia="en-US"/>
        </w:rPr>
        <w:t xml:space="preserve">Оплата проезда в пределах границ Российской Федерации на похороны близких родственников (муж, жена, родители, дети), полнородных и не полнородных братьев и сестер (Решение Совета депутатов с. п. </w:t>
      </w:r>
      <w:proofErr w:type="spellStart"/>
      <w:r w:rsidRPr="004B540F">
        <w:rPr>
          <w:rFonts w:eastAsia="Calibri"/>
          <w:sz w:val="28"/>
          <w:szCs w:val="28"/>
          <w:lang w:eastAsia="en-US"/>
        </w:rPr>
        <w:t>Аган</w:t>
      </w:r>
      <w:proofErr w:type="spellEnd"/>
      <w:r w:rsidRPr="004B540F">
        <w:rPr>
          <w:rFonts w:eastAsia="Calibri"/>
          <w:sz w:val="28"/>
          <w:szCs w:val="28"/>
          <w:lang w:eastAsia="en-US"/>
        </w:rPr>
        <w:t xml:space="preserve"> № 01 от 09.01.2019 г.).</w:t>
      </w:r>
    </w:p>
    <w:p w:rsidR="000B7AB6" w:rsidRPr="00593FBD" w:rsidRDefault="000B7AB6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 w:rsidR="004C57B4">
        <w:rPr>
          <w:sz w:val="28"/>
          <w:szCs w:val="28"/>
        </w:rPr>
        <w:t>9</w:t>
      </w:r>
      <w:r>
        <w:rPr>
          <w:sz w:val="28"/>
          <w:szCs w:val="28"/>
        </w:rPr>
        <w:t>. Сокращенная 36-часовая рабочая неделя для женщин с выплатой заработной платы в том же размере, что и при полной рабочей неделе.</w:t>
      </w:r>
    </w:p>
    <w:p w:rsidR="00D90937" w:rsidRPr="00176BFB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176BFB">
        <w:rPr>
          <w:sz w:val="28"/>
          <w:szCs w:val="28"/>
        </w:rPr>
        <w:t>9.2.</w:t>
      </w:r>
      <w:r w:rsidR="004C57B4">
        <w:rPr>
          <w:sz w:val="28"/>
          <w:szCs w:val="28"/>
        </w:rPr>
        <w:t>10</w:t>
      </w:r>
      <w:r w:rsidR="00D90937" w:rsidRPr="00176BFB">
        <w:rPr>
          <w:sz w:val="28"/>
          <w:szCs w:val="28"/>
        </w:rPr>
        <w:t xml:space="preserve">. </w:t>
      </w:r>
      <w:r w:rsidR="00960BC4" w:rsidRPr="00176BFB">
        <w:rPr>
          <w:sz w:val="28"/>
          <w:szCs w:val="28"/>
        </w:rPr>
        <w:t xml:space="preserve">Дополнительный отпуск: </w:t>
      </w:r>
    </w:p>
    <w:p w:rsidR="00176BFB" w:rsidRPr="00176BFB" w:rsidRDefault="00960BC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176BFB">
        <w:rPr>
          <w:sz w:val="28"/>
          <w:szCs w:val="28"/>
        </w:rPr>
        <w:t xml:space="preserve">за выслугу лет из расчета один календарный день </w:t>
      </w:r>
      <w:proofErr w:type="gramStart"/>
      <w:r w:rsidRPr="00176BFB">
        <w:rPr>
          <w:sz w:val="28"/>
          <w:szCs w:val="28"/>
        </w:rPr>
        <w:t>за полный год</w:t>
      </w:r>
      <w:proofErr w:type="gramEnd"/>
      <w:r w:rsidRPr="00176BFB">
        <w:rPr>
          <w:sz w:val="28"/>
          <w:szCs w:val="28"/>
        </w:rPr>
        <w:t xml:space="preserve"> работы, но не более 10 календарных дней.</w:t>
      </w:r>
      <w:r w:rsidR="00176BFB" w:rsidRPr="00176BFB">
        <w:rPr>
          <w:sz w:val="28"/>
          <w:szCs w:val="28"/>
        </w:rPr>
        <w:t xml:space="preserve"> </w:t>
      </w:r>
    </w:p>
    <w:p w:rsidR="00960BC4" w:rsidRPr="00176BFB" w:rsidRDefault="00960BC4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176BFB">
        <w:rPr>
          <w:sz w:val="28"/>
          <w:szCs w:val="28"/>
        </w:rPr>
        <w:t>Предоставляется за ненормированный рабочий день</w:t>
      </w:r>
      <w:r w:rsidR="00D90937" w:rsidRPr="00176BFB">
        <w:rPr>
          <w:sz w:val="28"/>
          <w:szCs w:val="28"/>
        </w:rPr>
        <w:t xml:space="preserve"> </w:t>
      </w:r>
      <w:r w:rsidR="000B7AB6" w:rsidRPr="00176BFB">
        <w:rPr>
          <w:sz w:val="28"/>
          <w:szCs w:val="28"/>
        </w:rPr>
        <w:t xml:space="preserve">– </w:t>
      </w:r>
      <w:r w:rsidR="004B540F" w:rsidRPr="004B540F">
        <w:rPr>
          <w:sz w:val="28"/>
          <w:szCs w:val="28"/>
        </w:rPr>
        <w:t>3</w:t>
      </w:r>
      <w:r w:rsidR="000B7AB6" w:rsidRPr="00176BFB">
        <w:rPr>
          <w:sz w:val="28"/>
          <w:szCs w:val="28"/>
        </w:rPr>
        <w:t xml:space="preserve"> </w:t>
      </w:r>
      <w:proofErr w:type="gramStart"/>
      <w:r w:rsidR="000B7AB6" w:rsidRPr="00176BFB">
        <w:rPr>
          <w:sz w:val="28"/>
          <w:szCs w:val="28"/>
        </w:rPr>
        <w:t>календарных</w:t>
      </w:r>
      <w:proofErr w:type="gramEnd"/>
      <w:r w:rsidR="000B7AB6" w:rsidRPr="00176BFB">
        <w:rPr>
          <w:sz w:val="28"/>
          <w:szCs w:val="28"/>
        </w:rPr>
        <w:t xml:space="preserve"> дня </w:t>
      </w:r>
      <w:r w:rsidRPr="00176BFB">
        <w:rPr>
          <w:sz w:val="28"/>
          <w:szCs w:val="28"/>
        </w:rPr>
        <w:t xml:space="preserve"> (директор</w:t>
      </w:r>
      <w:r w:rsidR="00D90937" w:rsidRPr="00176BFB">
        <w:rPr>
          <w:sz w:val="28"/>
          <w:szCs w:val="28"/>
        </w:rPr>
        <w:t>у, художеств</w:t>
      </w:r>
      <w:r w:rsidR="00695B40">
        <w:rPr>
          <w:sz w:val="28"/>
          <w:szCs w:val="28"/>
        </w:rPr>
        <w:t>енному руководителю, методистам</w:t>
      </w:r>
      <w:r w:rsidRPr="00176BFB">
        <w:rPr>
          <w:sz w:val="28"/>
          <w:szCs w:val="28"/>
        </w:rPr>
        <w:t>)</w:t>
      </w:r>
      <w:r w:rsidR="000B7AB6" w:rsidRPr="00176BFB">
        <w:rPr>
          <w:sz w:val="28"/>
          <w:szCs w:val="28"/>
        </w:rPr>
        <w:t>.</w:t>
      </w:r>
      <w:r w:rsidRPr="00176BFB">
        <w:rPr>
          <w:sz w:val="28"/>
          <w:szCs w:val="28"/>
        </w:rPr>
        <w:t xml:space="preserve"> </w:t>
      </w:r>
    </w:p>
    <w:p w:rsidR="00D417A6" w:rsidRPr="00D417A6" w:rsidRDefault="00C713FB" w:rsidP="00EA4D6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417A6">
        <w:rPr>
          <w:sz w:val="28"/>
          <w:szCs w:val="28"/>
        </w:rPr>
        <w:t>9.</w:t>
      </w:r>
      <w:r w:rsidR="009F0F77" w:rsidRPr="00D417A6">
        <w:rPr>
          <w:sz w:val="28"/>
          <w:szCs w:val="28"/>
        </w:rPr>
        <w:t>2.</w:t>
      </w:r>
      <w:r w:rsidR="004B540F">
        <w:rPr>
          <w:sz w:val="28"/>
          <w:szCs w:val="28"/>
        </w:rPr>
        <w:t>1</w:t>
      </w:r>
      <w:r w:rsidR="004C57B4">
        <w:rPr>
          <w:sz w:val="28"/>
          <w:szCs w:val="28"/>
        </w:rPr>
        <w:t>1</w:t>
      </w:r>
      <w:r w:rsidR="005B39C8" w:rsidRPr="00D417A6">
        <w:rPr>
          <w:sz w:val="28"/>
          <w:szCs w:val="28"/>
        </w:rPr>
        <w:t>.</w:t>
      </w:r>
      <w:r w:rsidRPr="00D417A6">
        <w:rPr>
          <w:sz w:val="28"/>
          <w:szCs w:val="28"/>
        </w:rPr>
        <w:t xml:space="preserve"> Возмещение дополнительных расходов, связанных с проживанием вне </w:t>
      </w:r>
      <w:r w:rsidR="00D417A6" w:rsidRPr="00D417A6">
        <w:rPr>
          <w:sz w:val="28"/>
          <w:szCs w:val="28"/>
        </w:rPr>
        <w:t xml:space="preserve">постоянного места </w:t>
      </w:r>
      <w:r w:rsidRPr="00D417A6">
        <w:rPr>
          <w:sz w:val="28"/>
          <w:szCs w:val="28"/>
        </w:rPr>
        <w:t xml:space="preserve"> жительства (суточные) в</w:t>
      </w:r>
      <w:r w:rsidR="00D417A6" w:rsidRPr="00D417A6">
        <w:rPr>
          <w:sz w:val="28"/>
          <w:szCs w:val="28"/>
        </w:rPr>
        <w:t xml:space="preserve">ыплачиваются за каждый день нахождения в служебной командировке, длительностью более одних суток, включая  выходные и праздничные дни, а также дни нахождения в пути, в том числе за время вынужденной остановки в пути: </w:t>
      </w:r>
    </w:p>
    <w:p w:rsidR="00D417A6" w:rsidRPr="00D417A6" w:rsidRDefault="00D417A6" w:rsidP="00EA4D6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417A6">
        <w:rPr>
          <w:sz w:val="28"/>
          <w:szCs w:val="28"/>
        </w:rPr>
        <w:t xml:space="preserve">В пределах границ </w:t>
      </w:r>
      <w:proofErr w:type="spellStart"/>
      <w:r w:rsidRPr="00D417A6">
        <w:rPr>
          <w:sz w:val="28"/>
          <w:szCs w:val="28"/>
        </w:rPr>
        <w:t>Нижневартовского</w:t>
      </w:r>
      <w:proofErr w:type="spellEnd"/>
      <w:r w:rsidRPr="00D417A6">
        <w:rPr>
          <w:sz w:val="28"/>
          <w:szCs w:val="28"/>
        </w:rPr>
        <w:t xml:space="preserve"> района в размере – 300 рублей;</w:t>
      </w:r>
    </w:p>
    <w:p w:rsidR="00C713FB" w:rsidRPr="00D417A6" w:rsidRDefault="00D417A6" w:rsidP="00EA4D69">
      <w:pPr>
        <w:pStyle w:val="a7"/>
        <w:spacing w:line="276" w:lineRule="auto"/>
        <w:ind w:firstLine="708"/>
        <w:jc w:val="both"/>
        <w:rPr>
          <w:sz w:val="28"/>
          <w:szCs w:val="28"/>
        </w:rPr>
      </w:pPr>
      <w:r w:rsidRPr="00D417A6">
        <w:rPr>
          <w:sz w:val="28"/>
          <w:szCs w:val="28"/>
        </w:rPr>
        <w:t>За пред</w:t>
      </w:r>
      <w:r w:rsidR="002D1F76">
        <w:rPr>
          <w:sz w:val="28"/>
          <w:szCs w:val="28"/>
        </w:rPr>
        <w:t>е</w:t>
      </w:r>
      <w:r w:rsidRPr="00D417A6">
        <w:rPr>
          <w:sz w:val="28"/>
          <w:szCs w:val="28"/>
        </w:rPr>
        <w:t xml:space="preserve">лами границ </w:t>
      </w:r>
      <w:proofErr w:type="spellStart"/>
      <w:r w:rsidRPr="00D417A6">
        <w:rPr>
          <w:sz w:val="28"/>
          <w:szCs w:val="28"/>
        </w:rPr>
        <w:t>Нижневартовского</w:t>
      </w:r>
      <w:proofErr w:type="spellEnd"/>
      <w:r w:rsidRPr="00D417A6">
        <w:rPr>
          <w:sz w:val="28"/>
          <w:szCs w:val="28"/>
        </w:rPr>
        <w:t xml:space="preserve"> района в размере – 500 рублей.</w:t>
      </w:r>
      <w:r w:rsidR="00C713FB" w:rsidRPr="00D417A6">
        <w:rPr>
          <w:sz w:val="28"/>
          <w:szCs w:val="28"/>
        </w:rPr>
        <w:t xml:space="preserve"> </w:t>
      </w:r>
    </w:p>
    <w:p w:rsidR="0052700B" w:rsidRPr="007763C4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7763C4">
        <w:rPr>
          <w:sz w:val="28"/>
          <w:szCs w:val="28"/>
        </w:rPr>
        <w:t>9.2.1</w:t>
      </w:r>
      <w:r w:rsidR="004C57B4">
        <w:rPr>
          <w:sz w:val="28"/>
          <w:szCs w:val="28"/>
        </w:rPr>
        <w:t>2</w:t>
      </w:r>
      <w:r w:rsidR="002D5411" w:rsidRPr="007763C4">
        <w:rPr>
          <w:sz w:val="28"/>
          <w:szCs w:val="28"/>
        </w:rPr>
        <w:t>. П</w:t>
      </w:r>
      <w:r w:rsidR="0052700B" w:rsidRPr="007763C4">
        <w:rPr>
          <w:sz w:val="28"/>
          <w:szCs w:val="28"/>
        </w:rPr>
        <w:t>редоставление подарочного новогоднего набора детям (от 0 до 16 лет включительно) работников Учреждения, стоимостью не более 500 рублей.</w:t>
      </w:r>
    </w:p>
    <w:p w:rsidR="0052700B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7763C4">
        <w:rPr>
          <w:sz w:val="28"/>
          <w:szCs w:val="28"/>
        </w:rPr>
        <w:t>9.2</w:t>
      </w:r>
      <w:r w:rsidR="00DD3B0C" w:rsidRPr="007763C4">
        <w:rPr>
          <w:sz w:val="28"/>
          <w:szCs w:val="28"/>
        </w:rPr>
        <w:t>.</w:t>
      </w:r>
      <w:r w:rsidRPr="007763C4">
        <w:rPr>
          <w:sz w:val="28"/>
          <w:szCs w:val="28"/>
        </w:rPr>
        <w:t>1</w:t>
      </w:r>
      <w:r w:rsidR="004C57B4">
        <w:rPr>
          <w:sz w:val="28"/>
          <w:szCs w:val="28"/>
        </w:rPr>
        <w:t>3</w:t>
      </w:r>
      <w:r w:rsidRPr="007763C4">
        <w:rPr>
          <w:sz w:val="28"/>
          <w:szCs w:val="28"/>
        </w:rPr>
        <w:t>.</w:t>
      </w:r>
      <w:r w:rsidR="00DD3B0C" w:rsidRPr="007763C4">
        <w:rPr>
          <w:sz w:val="28"/>
          <w:szCs w:val="28"/>
        </w:rPr>
        <w:t xml:space="preserve"> У</w:t>
      </w:r>
      <w:r w:rsidR="002D5411" w:rsidRPr="007763C4">
        <w:rPr>
          <w:sz w:val="28"/>
          <w:szCs w:val="28"/>
        </w:rPr>
        <w:t>казанные В</w:t>
      </w:r>
      <w:r w:rsidR="0052700B" w:rsidRPr="007763C4">
        <w:rPr>
          <w:sz w:val="28"/>
          <w:szCs w:val="28"/>
        </w:rPr>
        <w:t xml:space="preserve">ыплаты </w:t>
      </w:r>
      <w:r w:rsidR="002D5411" w:rsidRPr="007763C4">
        <w:rPr>
          <w:sz w:val="28"/>
          <w:szCs w:val="28"/>
        </w:rPr>
        <w:t xml:space="preserve">работникам Учреждения </w:t>
      </w:r>
      <w:r w:rsidR="0052700B" w:rsidRPr="007763C4">
        <w:rPr>
          <w:sz w:val="28"/>
          <w:szCs w:val="28"/>
        </w:rPr>
        <w:t>производятся по основному месту работы.</w:t>
      </w:r>
    </w:p>
    <w:p w:rsidR="00695B40" w:rsidRPr="007763C4" w:rsidRDefault="00695B40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D4B76">
        <w:rPr>
          <w:b/>
          <w:sz w:val="28"/>
          <w:szCs w:val="28"/>
        </w:rPr>
        <w:t>9</w:t>
      </w:r>
      <w:r w:rsidR="009F0F77" w:rsidRPr="002D4B76">
        <w:rPr>
          <w:b/>
          <w:sz w:val="28"/>
          <w:szCs w:val="28"/>
        </w:rPr>
        <w:t>.3</w:t>
      </w:r>
      <w:r w:rsidRPr="002D4B76">
        <w:rPr>
          <w:b/>
          <w:sz w:val="28"/>
          <w:szCs w:val="28"/>
        </w:rPr>
        <w:t>. В области социального, медицинского и пенсионного страхования.</w:t>
      </w:r>
    </w:p>
    <w:p w:rsidR="005E6D83" w:rsidRPr="002D4B76" w:rsidRDefault="005E6D83" w:rsidP="00EA4D6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2D4B76">
        <w:rPr>
          <w:b/>
          <w:sz w:val="28"/>
          <w:szCs w:val="28"/>
          <w:u w:val="single"/>
        </w:rPr>
        <w:t>Работодатель обязуется:</w:t>
      </w:r>
    </w:p>
    <w:p w:rsidR="00BF0460" w:rsidRPr="002D4B76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9.3</w:t>
      </w:r>
      <w:r w:rsidR="00250C67" w:rsidRPr="002D4B76">
        <w:rPr>
          <w:sz w:val="28"/>
          <w:szCs w:val="28"/>
        </w:rPr>
        <w:t>.1</w:t>
      </w:r>
      <w:r w:rsidR="00BF0460" w:rsidRPr="002D4B76">
        <w:rPr>
          <w:sz w:val="28"/>
          <w:szCs w:val="28"/>
        </w:rPr>
        <w:t>. Обеспечить полную регистрацию работников в системе персонифицированного учета, своевременно представлять в органы Пенсионного фонда Российской Федерации достоверные сведения о стаже, заработке, страховых взносов работающих.</w:t>
      </w:r>
    </w:p>
    <w:p w:rsidR="00BF0460" w:rsidRPr="002D4B76" w:rsidRDefault="009F0F77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9.3</w:t>
      </w:r>
      <w:r w:rsidR="00250C67" w:rsidRPr="002D4B76">
        <w:rPr>
          <w:sz w:val="28"/>
          <w:szCs w:val="28"/>
        </w:rPr>
        <w:t>.2</w:t>
      </w:r>
      <w:r w:rsidR="00BF0460" w:rsidRPr="002D4B76">
        <w:rPr>
          <w:sz w:val="28"/>
          <w:szCs w:val="28"/>
        </w:rPr>
        <w:t>. Своевременно перечислять средства в фонды пенсионного, медицинского и социального страхования в размерах, определяемых законодательством.</w:t>
      </w:r>
    </w:p>
    <w:p w:rsidR="00BF0460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9</w:t>
      </w:r>
      <w:r w:rsidR="009F0F77" w:rsidRPr="002D4B76">
        <w:rPr>
          <w:sz w:val="28"/>
          <w:szCs w:val="28"/>
        </w:rPr>
        <w:t>.3</w:t>
      </w:r>
      <w:r w:rsidR="00250C67" w:rsidRPr="002D4B76">
        <w:rPr>
          <w:sz w:val="28"/>
          <w:szCs w:val="28"/>
        </w:rPr>
        <w:t>.3</w:t>
      </w:r>
      <w:r w:rsidRPr="002D4B76">
        <w:rPr>
          <w:sz w:val="28"/>
          <w:szCs w:val="28"/>
        </w:rPr>
        <w:t>. Обеспечить сохранность архивных документов, дающих право работникам на оформление пенсии, инвалидности, дополнительных льгот.</w:t>
      </w:r>
    </w:p>
    <w:p w:rsidR="00695B40" w:rsidRPr="002D4B76" w:rsidRDefault="00695B40" w:rsidP="00EA4D69">
      <w:pPr>
        <w:spacing w:line="276" w:lineRule="auto"/>
        <w:ind w:firstLine="708"/>
        <w:jc w:val="both"/>
        <w:rPr>
          <w:sz w:val="28"/>
          <w:szCs w:val="28"/>
        </w:rPr>
      </w:pPr>
    </w:p>
    <w:p w:rsidR="00BF0460" w:rsidRDefault="00BF0460" w:rsidP="00EA4D6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D4B76">
        <w:rPr>
          <w:b/>
          <w:sz w:val="28"/>
          <w:szCs w:val="28"/>
        </w:rPr>
        <w:t>9</w:t>
      </w:r>
      <w:r w:rsidR="009F0F77" w:rsidRPr="002D4B76">
        <w:rPr>
          <w:b/>
          <w:sz w:val="28"/>
          <w:szCs w:val="28"/>
        </w:rPr>
        <w:t>.4</w:t>
      </w:r>
      <w:r w:rsidRPr="002D4B76">
        <w:rPr>
          <w:b/>
          <w:sz w:val="28"/>
          <w:szCs w:val="28"/>
        </w:rPr>
        <w:t>. В области диагностики, профилактики и лечении работников.</w:t>
      </w:r>
    </w:p>
    <w:p w:rsidR="00695B40" w:rsidRPr="002D4B76" w:rsidRDefault="00695B40" w:rsidP="00EA4D69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b/>
          <w:sz w:val="28"/>
          <w:szCs w:val="28"/>
          <w:u w:val="single"/>
        </w:rPr>
      </w:pPr>
      <w:r w:rsidRPr="002D4B76">
        <w:rPr>
          <w:b/>
          <w:sz w:val="28"/>
          <w:szCs w:val="28"/>
          <w:u w:val="single"/>
        </w:rPr>
        <w:t>Работодатель обязуется:</w:t>
      </w:r>
    </w:p>
    <w:p w:rsidR="005E6D83" w:rsidRDefault="00BF0460" w:rsidP="004C57B4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9.</w:t>
      </w:r>
      <w:r w:rsidR="009F0F77" w:rsidRPr="002D4B76">
        <w:rPr>
          <w:sz w:val="28"/>
          <w:szCs w:val="28"/>
        </w:rPr>
        <w:t>4.1.</w:t>
      </w:r>
      <w:r w:rsidRPr="002D4B76">
        <w:rPr>
          <w:sz w:val="28"/>
          <w:szCs w:val="28"/>
        </w:rPr>
        <w:t xml:space="preserve"> Производить расчет и оплату пособия по листу временной нетрудоспособности в сроки, оговоренные для выплаты заработной платы.</w:t>
      </w:r>
    </w:p>
    <w:p w:rsidR="005E6D83" w:rsidRDefault="005E6D83" w:rsidP="00EA4D6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Pr="005E6D83">
        <w:rPr>
          <w:b/>
          <w:sz w:val="28"/>
          <w:szCs w:val="28"/>
        </w:rPr>
        <w:t>9.5. В области работы с молодежью.</w:t>
      </w:r>
    </w:p>
    <w:p w:rsidR="00695B40" w:rsidRPr="005E6D83" w:rsidRDefault="00695B40" w:rsidP="00EA4D69">
      <w:pPr>
        <w:spacing w:line="276" w:lineRule="auto"/>
        <w:jc w:val="both"/>
        <w:rPr>
          <w:b/>
          <w:sz w:val="28"/>
          <w:szCs w:val="28"/>
        </w:rPr>
      </w:pPr>
    </w:p>
    <w:p w:rsidR="005E6D83" w:rsidRPr="005E6D83" w:rsidRDefault="005E6D83" w:rsidP="00EA4D69">
      <w:pPr>
        <w:spacing w:line="276" w:lineRule="auto"/>
        <w:jc w:val="both"/>
        <w:rPr>
          <w:b/>
          <w:sz w:val="28"/>
          <w:szCs w:val="28"/>
        </w:rPr>
      </w:pPr>
      <w:r w:rsidRPr="00695B40">
        <w:rPr>
          <w:b/>
          <w:sz w:val="28"/>
          <w:szCs w:val="28"/>
          <w:u w:val="single"/>
        </w:rPr>
        <w:t>Работодатель обязуется</w:t>
      </w:r>
      <w:r w:rsidRPr="005E6D83">
        <w:rPr>
          <w:b/>
          <w:sz w:val="28"/>
          <w:szCs w:val="28"/>
        </w:rPr>
        <w:t>:</w:t>
      </w:r>
    </w:p>
    <w:p w:rsidR="005E6D83" w:rsidRPr="005E6D83" w:rsidRDefault="005E6D83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6D83">
        <w:rPr>
          <w:sz w:val="28"/>
          <w:szCs w:val="28"/>
        </w:rPr>
        <w:t>9.5.1. Предоставлять льготы молодым работникам для обучения в учебных заведениях, в соответствии с действующим Трудовым законодательством.</w:t>
      </w:r>
    </w:p>
    <w:p w:rsidR="005E6D83" w:rsidRPr="005E6D83" w:rsidRDefault="005E6D83" w:rsidP="00EA4D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E6D83">
        <w:rPr>
          <w:sz w:val="28"/>
          <w:szCs w:val="28"/>
        </w:rPr>
        <w:t xml:space="preserve">9.5.2. В целях </w:t>
      </w:r>
      <w:proofErr w:type="gramStart"/>
      <w:r w:rsidRPr="005E6D83">
        <w:rPr>
          <w:sz w:val="28"/>
          <w:szCs w:val="28"/>
        </w:rPr>
        <w:t>развития кадрового потенциала работников бюджетной сферы района</w:t>
      </w:r>
      <w:proofErr w:type="gramEnd"/>
      <w:r w:rsidRPr="005E6D83">
        <w:rPr>
          <w:sz w:val="28"/>
          <w:szCs w:val="28"/>
        </w:rPr>
        <w:t xml:space="preserve"> предоставлять прохождение практики студентам дневного отделения учреждений высшего, профессионального образования, действующих на территории района</w:t>
      </w:r>
      <w:r>
        <w:rPr>
          <w:sz w:val="28"/>
          <w:szCs w:val="28"/>
        </w:rPr>
        <w:t>.</w:t>
      </w:r>
    </w:p>
    <w:p w:rsidR="004C4450" w:rsidRDefault="004C4450" w:rsidP="00EA4D69">
      <w:pPr>
        <w:spacing w:line="276" w:lineRule="auto"/>
        <w:rPr>
          <w:b/>
          <w:sz w:val="28"/>
          <w:szCs w:val="28"/>
        </w:rPr>
      </w:pPr>
    </w:p>
    <w:p w:rsidR="00BF0460" w:rsidRPr="00997C6B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Раздел 10.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ОБЕСПЕЧЕНИЕ ПРАВ ТРУДОВОГО КОЛЛЕКТИВА.</w:t>
      </w:r>
    </w:p>
    <w:p w:rsidR="00997C6B" w:rsidRPr="00997C6B" w:rsidRDefault="00997C6B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10.1. Работодатель с учетом мнения (по согласованию) Трудового коллектива рассматривает следующие вопросы.</w:t>
      </w:r>
    </w:p>
    <w:p w:rsidR="00BF0460" w:rsidRPr="002D4B76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систему оплаты и стимулирующих выплат (ст. 135 ТК РФ).</w:t>
      </w:r>
    </w:p>
    <w:p w:rsidR="00BF0460" w:rsidRPr="002D4B76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применение систем нормирования труда (ст. 159 ТК РФ).</w:t>
      </w:r>
    </w:p>
    <w:p w:rsidR="00BF0460" w:rsidRPr="002D4B76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установление перечня должностей работников с ненормированным рабочим днем (ст. 101 ТК РФ).</w:t>
      </w:r>
    </w:p>
    <w:p w:rsidR="00BF0460" w:rsidRPr="002D4B76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утверждение Правил внутреннего  трудового распорядка (ст. 190 ТК РФ).</w:t>
      </w:r>
    </w:p>
    <w:p w:rsidR="00BF0460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создание комиссий по охране труда (ст. 218 ТК РФ).</w:t>
      </w:r>
    </w:p>
    <w:p w:rsidR="005E6D83" w:rsidRPr="00EA4559" w:rsidRDefault="00EA4559" w:rsidP="00EA4D69">
      <w:pPr>
        <w:spacing w:line="276" w:lineRule="auto"/>
        <w:jc w:val="both"/>
      </w:pPr>
      <w:r>
        <w:rPr>
          <w:sz w:val="28"/>
          <w:szCs w:val="28"/>
        </w:rPr>
        <w:t xml:space="preserve">       </w:t>
      </w:r>
      <w:r w:rsidR="005E6D83" w:rsidRPr="00EA4559">
        <w:rPr>
          <w:sz w:val="28"/>
          <w:szCs w:val="28"/>
        </w:rPr>
        <w:t>- утверждение формы расчетного листа (ст. 136 ТК РФ</w:t>
      </w:r>
      <w:proofErr w:type="gramStart"/>
      <w:r w:rsidR="005E6D83" w:rsidRPr="00EA4559">
        <w:rPr>
          <w:sz w:val="28"/>
          <w:szCs w:val="28"/>
        </w:rPr>
        <w:t xml:space="preserve"> )</w:t>
      </w:r>
      <w:proofErr w:type="gramEnd"/>
      <w:r w:rsidR="005E6D83" w:rsidRPr="00EA4559">
        <w:rPr>
          <w:sz w:val="28"/>
          <w:szCs w:val="28"/>
        </w:rPr>
        <w:t>.</w:t>
      </w:r>
    </w:p>
    <w:p w:rsidR="00BF0460" w:rsidRPr="002D4B76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применение и снятие дис</w:t>
      </w:r>
      <w:r w:rsidR="006B6107" w:rsidRPr="002D4B76">
        <w:rPr>
          <w:sz w:val="28"/>
          <w:szCs w:val="28"/>
        </w:rPr>
        <w:t xml:space="preserve">циплинарного взыскания </w:t>
      </w:r>
      <w:r w:rsidRPr="002D4B76">
        <w:rPr>
          <w:sz w:val="28"/>
          <w:szCs w:val="28"/>
        </w:rPr>
        <w:t xml:space="preserve"> (ст. 193, 194 ТК РФ).</w:t>
      </w:r>
    </w:p>
    <w:p w:rsidR="00BF0460" w:rsidRDefault="00BF0460" w:rsidP="00EA4D69">
      <w:pPr>
        <w:spacing w:line="276" w:lineRule="auto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       - установление сроков выплаты заработной платы работникам и другие вопросы (ст. 136 ТК РФ).</w:t>
      </w:r>
    </w:p>
    <w:p w:rsidR="00EA4559" w:rsidRPr="002D4B76" w:rsidRDefault="00EA4559" w:rsidP="00EA4D69">
      <w:pPr>
        <w:spacing w:line="276" w:lineRule="auto"/>
        <w:jc w:val="both"/>
        <w:rPr>
          <w:sz w:val="28"/>
          <w:szCs w:val="28"/>
        </w:rPr>
      </w:pPr>
    </w:p>
    <w:p w:rsidR="00BF0460" w:rsidRPr="00997C6B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Раздел 11.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ОБЯЗАТЕЛЬСТВА ТРУДОВОГО</w:t>
      </w:r>
      <w:r w:rsidR="00C2279E">
        <w:rPr>
          <w:b/>
          <w:sz w:val="28"/>
          <w:szCs w:val="28"/>
        </w:rPr>
        <w:t xml:space="preserve"> </w:t>
      </w:r>
      <w:r w:rsidRPr="00997C6B">
        <w:rPr>
          <w:b/>
          <w:sz w:val="28"/>
          <w:szCs w:val="28"/>
        </w:rPr>
        <w:t>КОЛЛЕКТИВА.</w:t>
      </w:r>
    </w:p>
    <w:p w:rsidR="00997C6B" w:rsidRPr="00997C6B" w:rsidRDefault="00997C6B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11.1. Осуществлять </w:t>
      </w:r>
      <w:proofErr w:type="gramStart"/>
      <w:r w:rsidRPr="002D4B76">
        <w:rPr>
          <w:sz w:val="28"/>
          <w:szCs w:val="28"/>
        </w:rPr>
        <w:t>контроль за</w:t>
      </w:r>
      <w:proofErr w:type="gramEnd"/>
      <w:r w:rsidRPr="002D4B76">
        <w:rPr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актов, содержащих нормы трудового права.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11.2. Осуществлять </w:t>
      </w:r>
      <w:proofErr w:type="gramStart"/>
      <w:r w:rsidRPr="002D4B76">
        <w:rPr>
          <w:sz w:val="28"/>
          <w:szCs w:val="28"/>
        </w:rPr>
        <w:t>контроль за</w:t>
      </w:r>
      <w:proofErr w:type="gramEnd"/>
      <w:r w:rsidRPr="002D4B76">
        <w:rPr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записей. 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11.3. Совместно с Работодателем разрабатывать меры по защите персональных прав данных работников (ст. 86 ТК РФ).</w:t>
      </w:r>
    </w:p>
    <w:p w:rsidR="00BF0460" w:rsidRPr="002D4B76" w:rsidRDefault="00997C6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lastRenderedPageBreak/>
        <w:t>11.4</w:t>
      </w:r>
      <w:r w:rsidR="00BF0460" w:rsidRPr="002D4B76">
        <w:rPr>
          <w:sz w:val="28"/>
          <w:szCs w:val="28"/>
        </w:rPr>
        <w:t xml:space="preserve">. Осуществлять </w:t>
      </w:r>
      <w:proofErr w:type="gramStart"/>
      <w:r w:rsidR="00BF0460" w:rsidRPr="002D4B76">
        <w:rPr>
          <w:sz w:val="28"/>
          <w:szCs w:val="28"/>
        </w:rPr>
        <w:t>контроль за</w:t>
      </w:r>
      <w:proofErr w:type="gramEnd"/>
      <w:r w:rsidR="00BF0460" w:rsidRPr="002D4B76">
        <w:rPr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BF0460" w:rsidRDefault="00997C6B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11.5</w:t>
      </w:r>
      <w:r w:rsidR="00BF0460" w:rsidRPr="002D4B76">
        <w:rPr>
          <w:sz w:val="28"/>
          <w:szCs w:val="28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5B39C8" w:rsidRPr="002D4B76" w:rsidRDefault="005B39C8" w:rsidP="00EA4D69">
      <w:pPr>
        <w:spacing w:line="276" w:lineRule="auto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2D4B76">
        <w:rPr>
          <w:b/>
          <w:sz w:val="28"/>
          <w:szCs w:val="28"/>
        </w:rPr>
        <w:t>Раздел 12.</w:t>
      </w:r>
    </w:p>
    <w:p w:rsidR="00BF0460" w:rsidRPr="00997C6B" w:rsidRDefault="00BF0460" w:rsidP="00EA4D6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997C6B">
        <w:rPr>
          <w:b/>
          <w:sz w:val="28"/>
          <w:szCs w:val="28"/>
        </w:rPr>
        <w:t>КОНТРОЛЬ ЗА</w:t>
      </w:r>
      <w:proofErr w:type="gramEnd"/>
      <w:r w:rsidRPr="00997C6B">
        <w:rPr>
          <w:b/>
          <w:sz w:val="28"/>
          <w:szCs w:val="28"/>
        </w:rPr>
        <w:t xml:space="preserve"> ВЫПОЛНЕНИЕМ КОЛЛЕКТИВНОГО ДОГОВОРА.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ОТВЕТСТВЕННОСТЬ СТОРОН.</w:t>
      </w:r>
    </w:p>
    <w:p w:rsidR="00997C6B" w:rsidRPr="00997C6B" w:rsidRDefault="00997C6B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 Стороны договорились что: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12.2. Совместно разрабатывают план мероприятий по выполнению настоящего Коллективного Договора и его положений и </w:t>
      </w:r>
      <w:proofErr w:type="gramStart"/>
      <w:r w:rsidRPr="002D4B76">
        <w:rPr>
          <w:sz w:val="28"/>
          <w:szCs w:val="28"/>
        </w:rPr>
        <w:t>отчитываются о результатах</w:t>
      </w:r>
      <w:proofErr w:type="gramEnd"/>
      <w:r w:rsidRPr="002D4B76">
        <w:rPr>
          <w:sz w:val="28"/>
          <w:szCs w:val="28"/>
        </w:rPr>
        <w:t xml:space="preserve"> контроля на общем собрании работников: 1 раз в год.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12.3.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12.4. Соблюдают в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использования работниками крайней меры их разрешения – забастовки.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12.6. Настоящий коллективный договор действует в течени</w:t>
      </w:r>
      <w:proofErr w:type="gramStart"/>
      <w:r w:rsidRPr="002D4B76">
        <w:rPr>
          <w:sz w:val="28"/>
          <w:szCs w:val="28"/>
        </w:rPr>
        <w:t>и</w:t>
      </w:r>
      <w:proofErr w:type="gramEnd"/>
      <w:r w:rsidRPr="002D4B76">
        <w:rPr>
          <w:sz w:val="28"/>
          <w:szCs w:val="28"/>
        </w:rPr>
        <w:t xml:space="preserve"> 3-х лет.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12.7. Переговоры по заключению нового Коллективного договора будут начаты за один месяц до окончания действия данного договора.</w:t>
      </w:r>
    </w:p>
    <w:p w:rsidR="00E22976" w:rsidRDefault="00E22976" w:rsidP="00EA4D69">
      <w:pPr>
        <w:spacing w:line="276" w:lineRule="auto"/>
        <w:rPr>
          <w:b/>
          <w:sz w:val="28"/>
          <w:szCs w:val="28"/>
        </w:rPr>
      </w:pPr>
    </w:p>
    <w:p w:rsidR="00BF0460" w:rsidRPr="00997C6B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Раздел 13.</w:t>
      </w:r>
    </w:p>
    <w:p w:rsidR="00BF0460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РАЗРЕШЕНИЕ ТРУДОВЫХ СПОРОВ.</w:t>
      </w:r>
    </w:p>
    <w:p w:rsidR="00997C6B" w:rsidRPr="00997C6B" w:rsidRDefault="00997C6B" w:rsidP="00EA4D69">
      <w:pPr>
        <w:spacing w:line="276" w:lineRule="auto"/>
        <w:jc w:val="center"/>
        <w:rPr>
          <w:b/>
          <w:sz w:val="28"/>
          <w:szCs w:val="28"/>
        </w:rPr>
      </w:pP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 xml:space="preserve">13.1. Стороны пришли к соглашению, что в период действия настоящего Коллективного договора ими не выдвигаются новые требования </w:t>
      </w:r>
      <w:r w:rsidRPr="002D4B76">
        <w:rPr>
          <w:sz w:val="28"/>
          <w:szCs w:val="28"/>
        </w:rPr>
        <w:lastRenderedPageBreak/>
        <w:t>по вопросам, включенными в него, при условии их соблюдения и выполнения.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13.2. Работники учреждения в случае соблюдения и выполнения положений Коллективного договора не принимают участие в забастовках.</w:t>
      </w:r>
    </w:p>
    <w:p w:rsidR="00BF0460" w:rsidRPr="002D4B76" w:rsidRDefault="00BF0460" w:rsidP="00EA4D69">
      <w:pPr>
        <w:spacing w:line="276" w:lineRule="auto"/>
        <w:ind w:firstLine="708"/>
        <w:jc w:val="both"/>
        <w:rPr>
          <w:sz w:val="28"/>
          <w:szCs w:val="28"/>
        </w:rPr>
      </w:pPr>
      <w:r w:rsidRPr="002D4B76">
        <w:rPr>
          <w:sz w:val="28"/>
          <w:szCs w:val="28"/>
        </w:rPr>
        <w:t>13.3. В случае возникновении трудовых споров они разрешаются в соответствии с действующим законодательством Российской Федерации.</w:t>
      </w:r>
    </w:p>
    <w:p w:rsidR="00C15948" w:rsidRDefault="00C15948" w:rsidP="00EA4D69">
      <w:pPr>
        <w:spacing w:line="276" w:lineRule="auto"/>
        <w:rPr>
          <w:sz w:val="28"/>
          <w:szCs w:val="28"/>
        </w:rPr>
      </w:pPr>
    </w:p>
    <w:p w:rsidR="008D54DC" w:rsidRDefault="008D54DC" w:rsidP="00EA4D69">
      <w:pPr>
        <w:spacing w:line="276" w:lineRule="auto"/>
        <w:rPr>
          <w:sz w:val="28"/>
          <w:szCs w:val="28"/>
        </w:rPr>
      </w:pPr>
    </w:p>
    <w:p w:rsidR="008D54DC" w:rsidRPr="007E4961" w:rsidRDefault="008D54DC" w:rsidP="00EA4D69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коллективным договором</w:t>
      </w:r>
      <w:r w:rsidRPr="007E4961">
        <w:rPr>
          <w:sz w:val="28"/>
          <w:szCs w:val="28"/>
        </w:rPr>
        <w:t xml:space="preserve"> </w:t>
      </w:r>
      <w:proofErr w:type="gramStart"/>
      <w:r w:rsidRPr="007E4961">
        <w:rPr>
          <w:sz w:val="28"/>
          <w:szCs w:val="28"/>
        </w:rPr>
        <w:t>ознакомлены</w:t>
      </w:r>
      <w:proofErr w:type="gramEnd"/>
      <w:r w:rsidRPr="007E4961">
        <w:rPr>
          <w:sz w:val="28"/>
          <w:szCs w:val="28"/>
        </w:rPr>
        <w:t>:</w:t>
      </w:r>
    </w:p>
    <w:p w:rsidR="008D54DC" w:rsidRDefault="008D54DC" w:rsidP="00EA4D69">
      <w:pPr>
        <w:pStyle w:val="31"/>
        <w:spacing w:line="276" w:lineRule="auto"/>
        <w:ind w:firstLine="357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224"/>
        <w:gridCol w:w="1887"/>
        <w:gridCol w:w="1383"/>
      </w:tblGrid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Фамилия имя отчество</w:t>
            </w: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Дата ознакомления</w:t>
            </w: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  <w:tr w:rsidR="008D54DC" w:rsidTr="005147D8">
        <w:tc>
          <w:tcPr>
            <w:tcW w:w="675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3402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2224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887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1383" w:type="dxa"/>
          </w:tcPr>
          <w:p w:rsidR="008D54DC" w:rsidRDefault="008D54DC" w:rsidP="00EA4D69">
            <w:pPr>
              <w:pStyle w:val="31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AB2CA0" w:rsidRDefault="00AB2CA0" w:rsidP="00EA4D69">
      <w:pPr>
        <w:spacing w:line="276" w:lineRule="auto"/>
        <w:rPr>
          <w:b/>
          <w:sz w:val="28"/>
          <w:szCs w:val="28"/>
        </w:rPr>
      </w:pPr>
    </w:p>
    <w:p w:rsidR="00BF0460" w:rsidRPr="00997C6B" w:rsidRDefault="00BF0460" w:rsidP="00EA4D69">
      <w:pPr>
        <w:spacing w:line="276" w:lineRule="auto"/>
        <w:jc w:val="center"/>
        <w:rPr>
          <w:b/>
          <w:sz w:val="28"/>
          <w:szCs w:val="28"/>
        </w:rPr>
      </w:pPr>
      <w:r w:rsidRPr="00997C6B">
        <w:rPr>
          <w:b/>
          <w:sz w:val="28"/>
          <w:szCs w:val="28"/>
        </w:rPr>
        <w:t>Перечень приложений к Коллективному договору</w:t>
      </w:r>
    </w:p>
    <w:p w:rsidR="00FC4E6B" w:rsidRPr="00FC4E6B" w:rsidRDefault="0046015C" w:rsidP="00EA4D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«КСЦ</w:t>
      </w:r>
      <w:r w:rsidR="00021D5C">
        <w:rPr>
          <w:b/>
          <w:sz w:val="28"/>
          <w:szCs w:val="28"/>
        </w:rPr>
        <w:t xml:space="preserve"> </w:t>
      </w:r>
      <w:proofErr w:type="spellStart"/>
      <w:r w:rsidR="00021D5C">
        <w:rPr>
          <w:b/>
          <w:sz w:val="28"/>
          <w:szCs w:val="28"/>
        </w:rPr>
        <w:t>с.п</w:t>
      </w:r>
      <w:proofErr w:type="spellEnd"/>
      <w:r w:rsidR="00021D5C">
        <w:rPr>
          <w:b/>
          <w:sz w:val="28"/>
          <w:szCs w:val="28"/>
        </w:rPr>
        <w:t xml:space="preserve">. </w:t>
      </w:r>
      <w:proofErr w:type="spellStart"/>
      <w:r w:rsidR="00021D5C">
        <w:rPr>
          <w:b/>
          <w:sz w:val="28"/>
          <w:szCs w:val="28"/>
        </w:rPr>
        <w:t>Аган</w:t>
      </w:r>
      <w:proofErr w:type="spellEnd"/>
      <w:r w:rsidR="00021D5C">
        <w:rPr>
          <w:b/>
          <w:sz w:val="28"/>
          <w:szCs w:val="28"/>
        </w:rPr>
        <w:t>»</w:t>
      </w:r>
    </w:p>
    <w:p w:rsidR="00021D5C" w:rsidRDefault="00807781" w:rsidP="00EA4D6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559" w:rsidRPr="00E150E6" w:rsidRDefault="003E4626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4559">
        <w:rPr>
          <w:sz w:val="28"/>
          <w:szCs w:val="28"/>
        </w:rPr>
        <w:t>П</w:t>
      </w:r>
      <w:r w:rsidR="00EA4559" w:rsidRPr="00E150E6">
        <w:rPr>
          <w:sz w:val="28"/>
          <w:szCs w:val="28"/>
        </w:rPr>
        <w:t>остановлени</w:t>
      </w:r>
      <w:r w:rsidR="00EA4559">
        <w:rPr>
          <w:sz w:val="28"/>
          <w:szCs w:val="28"/>
        </w:rPr>
        <w:t>я</w:t>
      </w:r>
      <w:r w:rsidR="00EA4559" w:rsidRPr="00E150E6">
        <w:rPr>
          <w:sz w:val="28"/>
          <w:szCs w:val="28"/>
        </w:rPr>
        <w:t xml:space="preserve"> администрации сельского поселения </w:t>
      </w:r>
      <w:proofErr w:type="spellStart"/>
      <w:r w:rsidR="00EA4559" w:rsidRPr="00E150E6">
        <w:rPr>
          <w:sz w:val="28"/>
          <w:szCs w:val="28"/>
        </w:rPr>
        <w:t>Аган</w:t>
      </w:r>
      <w:proofErr w:type="spellEnd"/>
      <w:r w:rsidR="00EA4559" w:rsidRPr="00E150E6">
        <w:rPr>
          <w:sz w:val="28"/>
          <w:szCs w:val="28"/>
        </w:rPr>
        <w:t xml:space="preserve"> </w:t>
      </w:r>
    </w:p>
    <w:p w:rsidR="00EA4559" w:rsidRPr="003E4626" w:rsidRDefault="00EA4559" w:rsidP="00EA4D69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 w:rsidRPr="0081723A">
        <w:rPr>
          <w:sz w:val="28"/>
          <w:szCs w:val="28"/>
        </w:rPr>
        <w:t xml:space="preserve">от </w:t>
      </w:r>
      <w:r w:rsidR="003E4626">
        <w:rPr>
          <w:sz w:val="28"/>
          <w:szCs w:val="28"/>
        </w:rPr>
        <w:t>13</w:t>
      </w:r>
      <w:r w:rsidRPr="0081723A">
        <w:rPr>
          <w:sz w:val="28"/>
          <w:szCs w:val="28"/>
        </w:rPr>
        <w:t>.01.20</w:t>
      </w:r>
      <w:r w:rsidR="002B4BFE">
        <w:rPr>
          <w:sz w:val="28"/>
          <w:szCs w:val="28"/>
        </w:rPr>
        <w:t xml:space="preserve">20 г.  </w:t>
      </w:r>
      <w:r w:rsidRPr="0081723A">
        <w:rPr>
          <w:sz w:val="28"/>
          <w:szCs w:val="28"/>
        </w:rPr>
        <w:t xml:space="preserve">№  </w:t>
      </w:r>
      <w:r w:rsidR="003E4626">
        <w:rPr>
          <w:sz w:val="28"/>
          <w:szCs w:val="28"/>
        </w:rPr>
        <w:t xml:space="preserve">01 </w:t>
      </w:r>
      <w:r w:rsidR="003E4626" w:rsidRPr="003E4626">
        <w:rPr>
          <w:sz w:val="28"/>
          <w:szCs w:val="28"/>
        </w:rPr>
        <w:t xml:space="preserve">«Об оплате и стимулировании работников муниципального казённого учреждения «Культурно- спортивный центр </w:t>
      </w:r>
      <w:proofErr w:type="spellStart"/>
      <w:r w:rsidR="003E4626" w:rsidRPr="003E4626">
        <w:rPr>
          <w:sz w:val="28"/>
          <w:szCs w:val="28"/>
        </w:rPr>
        <w:t>с.п</w:t>
      </w:r>
      <w:proofErr w:type="gramStart"/>
      <w:r w:rsidR="003E4626" w:rsidRPr="003E4626">
        <w:rPr>
          <w:sz w:val="28"/>
          <w:szCs w:val="28"/>
        </w:rPr>
        <w:t>.А</w:t>
      </w:r>
      <w:proofErr w:type="gramEnd"/>
      <w:r w:rsidR="003E4626" w:rsidRPr="003E4626">
        <w:rPr>
          <w:sz w:val="28"/>
          <w:szCs w:val="28"/>
        </w:rPr>
        <w:t>ган</w:t>
      </w:r>
      <w:proofErr w:type="spellEnd"/>
      <w:r w:rsidR="002B4BFE">
        <w:rPr>
          <w:sz w:val="28"/>
          <w:szCs w:val="28"/>
        </w:rPr>
        <w:t xml:space="preserve">», </w:t>
      </w:r>
      <w:r w:rsidRPr="00E150E6">
        <w:rPr>
          <w:sz w:val="28"/>
          <w:szCs w:val="28"/>
        </w:rPr>
        <w:t>Приложени</w:t>
      </w:r>
      <w:r w:rsidR="002B4BFE">
        <w:rPr>
          <w:sz w:val="28"/>
          <w:szCs w:val="28"/>
        </w:rPr>
        <w:t>я</w:t>
      </w:r>
      <w:r w:rsidRPr="00E150E6">
        <w:rPr>
          <w:sz w:val="28"/>
          <w:szCs w:val="28"/>
        </w:rPr>
        <w:t xml:space="preserve"> к постановлению администрации сельского поселения </w:t>
      </w:r>
      <w:proofErr w:type="spellStart"/>
      <w:r w:rsidRPr="00E150E6">
        <w:rPr>
          <w:sz w:val="28"/>
          <w:szCs w:val="28"/>
        </w:rPr>
        <w:t>Аган</w:t>
      </w:r>
      <w:proofErr w:type="spellEnd"/>
      <w:r w:rsidRPr="00E150E6">
        <w:rPr>
          <w:sz w:val="28"/>
          <w:szCs w:val="28"/>
        </w:rPr>
        <w:t xml:space="preserve"> </w:t>
      </w:r>
      <w:r w:rsidR="003E4626" w:rsidRPr="0081723A">
        <w:rPr>
          <w:sz w:val="28"/>
          <w:szCs w:val="28"/>
        </w:rPr>
        <w:t xml:space="preserve">от </w:t>
      </w:r>
      <w:r w:rsidR="003E4626">
        <w:rPr>
          <w:sz w:val="28"/>
          <w:szCs w:val="28"/>
        </w:rPr>
        <w:t>13</w:t>
      </w:r>
      <w:r w:rsidR="003E4626" w:rsidRPr="0081723A">
        <w:rPr>
          <w:sz w:val="28"/>
          <w:szCs w:val="28"/>
        </w:rPr>
        <w:t>.01.20</w:t>
      </w:r>
      <w:r w:rsidR="002B4BFE">
        <w:rPr>
          <w:sz w:val="28"/>
          <w:szCs w:val="28"/>
        </w:rPr>
        <w:t xml:space="preserve">20 г.  </w:t>
      </w:r>
      <w:r w:rsidR="003E4626" w:rsidRPr="0081723A">
        <w:rPr>
          <w:sz w:val="28"/>
          <w:szCs w:val="28"/>
        </w:rPr>
        <w:t xml:space="preserve">№  </w:t>
      </w:r>
      <w:r w:rsidR="002B4BFE">
        <w:rPr>
          <w:sz w:val="28"/>
          <w:szCs w:val="28"/>
        </w:rPr>
        <w:t>01 «</w:t>
      </w:r>
      <w:r w:rsidR="003E4626">
        <w:rPr>
          <w:sz w:val="28"/>
          <w:szCs w:val="28"/>
        </w:rPr>
        <w:t>Положение об оплате и</w:t>
      </w:r>
      <w:r w:rsidR="003E4626" w:rsidRPr="003E4626">
        <w:t xml:space="preserve"> </w:t>
      </w:r>
      <w:r w:rsidR="003E4626" w:rsidRPr="003E4626">
        <w:rPr>
          <w:sz w:val="28"/>
          <w:szCs w:val="28"/>
        </w:rPr>
        <w:t xml:space="preserve">стимулировании работников муниципального казённого учреждения «Культурно- спортивный центр </w:t>
      </w:r>
      <w:proofErr w:type="spellStart"/>
      <w:r w:rsidR="003E4626" w:rsidRPr="003E4626">
        <w:rPr>
          <w:sz w:val="28"/>
          <w:szCs w:val="28"/>
        </w:rPr>
        <w:t>с.п.Аган</w:t>
      </w:r>
      <w:proofErr w:type="spellEnd"/>
      <w:r w:rsidR="003E4626" w:rsidRPr="003E4626">
        <w:rPr>
          <w:sz w:val="28"/>
          <w:szCs w:val="28"/>
        </w:rPr>
        <w:t>»</w:t>
      </w:r>
      <w:r w:rsidR="002B4BFE">
        <w:rPr>
          <w:sz w:val="28"/>
          <w:szCs w:val="28"/>
        </w:rPr>
        <w:t xml:space="preserve">, Постановления № 14 от 13.02.2020 </w:t>
      </w:r>
      <w:r w:rsidR="002B4BFE">
        <w:rPr>
          <w:sz w:val="28"/>
          <w:szCs w:val="28"/>
        </w:rPr>
        <w:lastRenderedPageBreak/>
        <w:t xml:space="preserve">«О внесении изменений в постановление администрации сельского поселения </w:t>
      </w:r>
      <w:proofErr w:type="spellStart"/>
      <w:r w:rsidR="002B4BFE">
        <w:rPr>
          <w:sz w:val="28"/>
          <w:szCs w:val="28"/>
        </w:rPr>
        <w:t>Аган</w:t>
      </w:r>
      <w:proofErr w:type="spellEnd"/>
      <w:r w:rsidR="002B4BFE">
        <w:rPr>
          <w:sz w:val="28"/>
          <w:szCs w:val="28"/>
        </w:rPr>
        <w:t xml:space="preserve"> от 13.01.2020 г.№ 1 « Об оплате и стимулировании труда работников муниципального казённого учреждения «Культурно- спортивный центр </w:t>
      </w:r>
      <w:proofErr w:type="spellStart"/>
      <w:r w:rsidR="002B4BFE">
        <w:rPr>
          <w:sz w:val="28"/>
          <w:szCs w:val="28"/>
        </w:rPr>
        <w:t>с.п</w:t>
      </w:r>
      <w:proofErr w:type="gramStart"/>
      <w:r w:rsidR="002B4BFE">
        <w:rPr>
          <w:sz w:val="28"/>
          <w:szCs w:val="28"/>
        </w:rPr>
        <w:t>.А</w:t>
      </w:r>
      <w:proofErr w:type="gramEnd"/>
      <w:r w:rsidR="002B4BFE">
        <w:rPr>
          <w:sz w:val="28"/>
          <w:szCs w:val="28"/>
        </w:rPr>
        <w:t>ган</w:t>
      </w:r>
      <w:proofErr w:type="spellEnd"/>
      <w:r w:rsidR="002B4BFE">
        <w:rPr>
          <w:sz w:val="28"/>
          <w:szCs w:val="28"/>
        </w:rPr>
        <w:t>».</w:t>
      </w:r>
    </w:p>
    <w:p w:rsidR="00EA4559" w:rsidRPr="0081723A" w:rsidRDefault="00EA4559" w:rsidP="00EA4D69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3.П</w:t>
      </w:r>
      <w:r w:rsidRPr="00E150E6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E150E6">
        <w:rPr>
          <w:sz w:val="28"/>
          <w:szCs w:val="28"/>
        </w:rPr>
        <w:t xml:space="preserve"> администрации сельского поселения </w:t>
      </w:r>
      <w:proofErr w:type="spellStart"/>
      <w:r w:rsidRPr="00E150E6">
        <w:rPr>
          <w:sz w:val="28"/>
          <w:szCs w:val="28"/>
        </w:rPr>
        <w:t>Аган</w:t>
      </w:r>
      <w:proofErr w:type="spellEnd"/>
      <w:r w:rsidRPr="0081723A">
        <w:rPr>
          <w:sz w:val="28"/>
          <w:szCs w:val="28"/>
        </w:rPr>
        <w:t xml:space="preserve"> от </w:t>
      </w:r>
      <w:r w:rsidR="002B4BFE">
        <w:rPr>
          <w:sz w:val="28"/>
          <w:szCs w:val="28"/>
        </w:rPr>
        <w:t>23</w:t>
      </w:r>
      <w:r w:rsidRPr="0081723A">
        <w:rPr>
          <w:sz w:val="28"/>
          <w:szCs w:val="28"/>
        </w:rPr>
        <w:t>.01.20</w:t>
      </w:r>
      <w:r w:rsidR="002B4BFE">
        <w:rPr>
          <w:sz w:val="28"/>
          <w:szCs w:val="28"/>
        </w:rPr>
        <w:t>20</w:t>
      </w:r>
      <w:r w:rsidRPr="0081723A">
        <w:rPr>
          <w:sz w:val="28"/>
          <w:szCs w:val="28"/>
        </w:rPr>
        <w:t xml:space="preserve"> г.   №  </w:t>
      </w:r>
      <w:r w:rsidR="002B4BFE">
        <w:rPr>
          <w:sz w:val="28"/>
          <w:szCs w:val="28"/>
        </w:rPr>
        <w:t xml:space="preserve">03 </w:t>
      </w:r>
      <w:r w:rsidRPr="0081723A">
        <w:rPr>
          <w:sz w:val="28"/>
          <w:szCs w:val="28"/>
        </w:rPr>
        <w:t xml:space="preserve">, </w:t>
      </w:r>
      <w:hyperlink r:id="rId10" w:history="1">
        <w:r>
          <w:rPr>
            <w:rStyle w:val="af1"/>
            <w:rFonts w:ascii="Arial" w:hAnsi="Arial" w:cs="Arial"/>
            <w:color w:val="428BCA"/>
            <w:sz w:val="21"/>
            <w:szCs w:val="21"/>
            <w:shd w:val="clear" w:color="auto" w:fill="FFFFFF"/>
          </w:rPr>
          <w:t xml:space="preserve">О внесении изменений в постановление администрации сельского поселения </w:t>
        </w:r>
        <w:proofErr w:type="spellStart"/>
        <w:r>
          <w:rPr>
            <w:rStyle w:val="af1"/>
            <w:rFonts w:ascii="Arial" w:hAnsi="Arial" w:cs="Arial"/>
            <w:color w:val="428BCA"/>
            <w:sz w:val="21"/>
            <w:szCs w:val="21"/>
            <w:shd w:val="clear" w:color="auto" w:fill="FFFFFF"/>
          </w:rPr>
          <w:t>Аган</w:t>
        </w:r>
        <w:proofErr w:type="spellEnd"/>
        <w:r>
          <w:rPr>
            <w:rStyle w:val="af1"/>
            <w:rFonts w:ascii="Arial" w:hAnsi="Arial" w:cs="Arial"/>
            <w:color w:val="428BCA"/>
            <w:sz w:val="21"/>
            <w:szCs w:val="21"/>
            <w:shd w:val="clear" w:color="auto" w:fill="FFFFFF"/>
          </w:rPr>
          <w:t xml:space="preserve"> от 30.11.2010 г. № 54 «Об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</w:t>
        </w:r>
        <w:proofErr w:type="spellStart"/>
        <w:r>
          <w:rPr>
            <w:rStyle w:val="af1"/>
            <w:rFonts w:ascii="Arial" w:hAnsi="Arial" w:cs="Arial"/>
            <w:color w:val="428BCA"/>
            <w:sz w:val="21"/>
            <w:szCs w:val="21"/>
            <w:shd w:val="clear" w:color="auto" w:fill="FFFFFF"/>
          </w:rPr>
          <w:t>Аган</w:t>
        </w:r>
        <w:proofErr w:type="spellEnd"/>
        <w:r>
          <w:rPr>
            <w:rStyle w:val="af1"/>
            <w:rFonts w:ascii="Arial" w:hAnsi="Arial" w:cs="Arial"/>
            <w:color w:val="428BCA"/>
            <w:sz w:val="21"/>
            <w:szCs w:val="21"/>
            <w:shd w:val="clear" w:color="auto" w:fill="FFFFFF"/>
          </w:rPr>
          <w:t>»</w:t>
        </w:r>
      </w:hyperlink>
      <w:proofErr w:type="gramStart"/>
      <w:r w:rsidR="002B4BFE">
        <w:rPr>
          <w:rStyle w:val="af1"/>
          <w:rFonts w:ascii="Arial" w:hAnsi="Arial" w:cs="Arial"/>
          <w:color w:val="428BCA"/>
          <w:sz w:val="21"/>
          <w:szCs w:val="21"/>
          <w:shd w:val="clear" w:color="auto" w:fill="FFFFFF"/>
        </w:rPr>
        <w:t xml:space="preserve"> ,</w:t>
      </w:r>
      <w:proofErr w:type="gramEnd"/>
      <w:r w:rsidRPr="00E150E6">
        <w:rPr>
          <w:sz w:val="28"/>
          <w:szCs w:val="28"/>
        </w:rPr>
        <w:t xml:space="preserve">Приложение к постановлению администрации сельского поселения </w:t>
      </w:r>
      <w:proofErr w:type="spellStart"/>
      <w:r w:rsidRPr="00E150E6">
        <w:rPr>
          <w:sz w:val="28"/>
          <w:szCs w:val="28"/>
        </w:rPr>
        <w:t>Аган</w:t>
      </w:r>
      <w:proofErr w:type="spellEnd"/>
      <w:r w:rsidRPr="00E150E6">
        <w:rPr>
          <w:sz w:val="28"/>
          <w:szCs w:val="28"/>
        </w:rPr>
        <w:t xml:space="preserve"> от 31.01.2019 г. № 20/1 </w:t>
      </w:r>
      <w:r>
        <w:rPr>
          <w:sz w:val="28"/>
          <w:szCs w:val="28"/>
        </w:rPr>
        <w:t>( спорт)</w:t>
      </w:r>
      <w:r w:rsidRPr="00E150E6">
        <w:rPr>
          <w:sz w:val="28"/>
          <w:szCs w:val="28"/>
        </w:rPr>
        <w:t xml:space="preserve"> </w:t>
      </w:r>
    </w:p>
    <w:p w:rsidR="00021D5C" w:rsidRDefault="005F7F0C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70B4">
        <w:rPr>
          <w:sz w:val="28"/>
          <w:szCs w:val="28"/>
        </w:rPr>
        <w:t>. П</w:t>
      </w:r>
      <w:r w:rsidR="005F30FD" w:rsidRPr="0046015C">
        <w:rPr>
          <w:sz w:val="28"/>
          <w:szCs w:val="28"/>
        </w:rPr>
        <w:t xml:space="preserve">остановление администрации </w:t>
      </w:r>
      <w:proofErr w:type="spellStart"/>
      <w:r w:rsidR="005F30FD" w:rsidRPr="0046015C">
        <w:rPr>
          <w:sz w:val="28"/>
          <w:szCs w:val="28"/>
        </w:rPr>
        <w:t>с.п</w:t>
      </w:r>
      <w:proofErr w:type="spellEnd"/>
      <w:r w:rsidR="005F30FD" w:rsidRPr="0046015C">
        <w:rPr>
          <w:sz w:val="28"/>
          <w:szCs w:val="28"/>
        </w:rPr>
        <w:t xml:space="preserve">. </w:t>
      </w:r>
      <w:proofErr w:type="spellStart"/>
      <w:r w:rsidR="0046015C" w:rsidRPr="0046015C">
        <w:rPr>
          <w:sz w:val="28"/>
          <w:szCs w:val="28"/>
        </w:rPr>
        <w:t>Аган</w:t>
      </w:r>
      <w:proofErr w:type="spellEnd"/>
      <w:r w:rsidR="0046015C" w:rsidRPr="0046015C">
        <w:rPr>
          <w:sz w:val="28"/>
          <w:szCs w:val="28"/>
        </w:rPr>
        <w:t xml:space="preserve"> от 24.07.2013 № 50</w:t>
      </w:r>
      <w:r w:rsidR="005F30FD" w:rsidRPr="0046015C">
        <w:rPr>
          <w:sz w:val="28"/>
          <w:szCs w:val="28"/>
        </w:rPr>
        <w:t xml:space="preserve"> «О внесении изменений в приложение к постановлению администрации сельского поселения </w:t>
      </w:r>
      <w:proofErr w:type="spellStart"/>
      <w:r w:rsidR="005F30FD" w:rsidRPr="0046015C">
        <w:rPr>
          <w:sz w:val="28"/>
          <w:szCs w:val="28"/>
        </w:rPr>
        <w:t>Аган</w:t>
      </w:r>
      <w:proofErr w:type="spellEnd"/>
      <w:r w:rsidR="005F30FD" w:rsidRPr="0046015C">
        <w:rPr>
          <w:sz w:val="28"/>
          <w:szCs w:val="28"/>
        </w:rPr>
        <w:t xml:space="preserve"> от 13.09.2012 № 66 «Об утверждении Положения о социальной защищенности работников муниципальных учреждений сельского поселения </w:t>
      </w:r>
      <w:proofErr w:type="spellStart"/>
      <w:r w:rsidR="005F30FD" w:rsidRPr="0046015C">
        <w:rPr>
          <w:sz w:val="28"/>
          <w:szCs w:val="28"/>
        </w:rPr>
        <w:t>Аган</w:t>
      </w:r>
      <w:proofErr w:type="spellEnd"/>
      <w:r w:rsidR="005F30FD" w:rsidRPr="0046015C">
        <w:rPr>
          <w:sz w:val="28"/>
          <w:szCs w:val="28"/>
        </w:rPr>
        <w:t xml:space="preserve"> на текущий, очередной финансовый год и плановый период».</w:t>
      </w:r>
    </w:p>
    <w:p w:rsidR="00EA70B4" w:rsidRDefault="005F7F0C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70B4">
        <w:rPr>
          <w:sz w:val="28"/>
          <w:szCs w:val="28"/>
        </w:rPr>
        <w:t>. П</w:t>
      </w:r>
      <w:r w:rsidR="00EA70B4" w:rsidRPr="0046015C">
        <w:rPr>
          <w:sz w:val="28"/>
          <w:szCs w:val="28"/>
        </w:rPr>
        <w:t xml:space="preserve">остановление администрации </w:t>
      </w:r>
      <w:proofErr w:type="spellStart"/>
      <w:r w:rsidR="00EA70B4" w:rsidRPr="0046015C">
        <w:rPr>
          <w:sz w:val="28"/>
          <w:szCs w:val="28"/>
        </w:rPr>
        <w:t>с.п</w:t>
      </w:r>
      <w:proofErr w:type="spellEnd"/>
      <w:r w:rsidR="00EA70B4" w:rsidRPr="0046015C">
        <w:rPr>
          <w:sz w:val="28"/>
          <w:szCs w:val="28"/>
        </w:rPr>
        <w:t xml:space="preserve">. </w:t>
      </w:r>
      <w:proofErr w:type="spellStart"/>
      <w:r w:rsidR="00EA70B4" w:rsidRPr="0046015C">
        <w:rPr>
          <w:sz w:val="28"/>
          <w:szCs w:val="28"/>
        </w:rPr>
        <w:t>Аган</w:t>
      </w:r>
      <w:proofErr w:type="spellEnd"/>
      <w:r w:rsidR="00EA70B4" w:rsidRPr="0046015C">
        <w:rPr>
          <w:sz w:val="28"/>
          <w:szCs w:val="28"/>
        </w:rPr>
        <w:t xml:space="preserve"> от </w:t>
      </w:r>
      <w:r w:rsidR="00EA70B4">
        <w:rPr>
          <w:sz w:val="28"/>
          <w:szCs w:val="28"/>
        </w:rPr>
        <w:t>07</w:t>
      </w:r>
      <w:r w:rsidR="00EA70B4" w:rsidRPr="0046015C">
        <w:rPr>
          <w:sz w:val="28"/>
          <w:szCs w:val="28"/>
        </w:rPr>
        <w:t>.0</w:t>
      </w:r>
      <w:r w:rsidR="00EA70B4">
        <w:rPr>
          <w:sz w:val="28"/>
          <w:szCs w:val="28"/>
        </w:rPr>
        <w:t>5</w:t>
      </w:r>
      <w:r w:rsidR="00EA70B4" w:rsidRPr="0046015C">
        <w:rPr>
          <w:sz w:val="28"/>
          <w:szCs w:val="28"/>
        </w:rPr>
        <w:t>.201</w:t>
      </w:r>
      <w:r w:rsidR="00EA70B4">
        <w:rPr>
          <w:sz w:val="28"/>
          <w:szCs w:val="28"/>
        </w:rPr>
        <w:t>4</w:t>
      </w:r>
      <w:r w:rsidR="00EA70B4" w:rsidRPr="0046015C">
        <w:rPr>
          <w:sz w:val="28"/>
          <w:szCs w:val="28"/>
        </w:rPr>
        <w:t xml:space="preserve"> № </w:t>
      </w:r>
      <w:r w:rsidR="00EA70B4">
        <w:rPr>
          <w:sz w:val="28"/>
          <w:szCs w:val="28"/>
        </w:rPr>
        <w:t>22</w:t>
      </w:r>
      <w:r w:rsidR="00EA70B4" w:rsidRPr="0046015C">
        <w:rPr>
          <w:sz w:val="28"/>
          <w:szCs w:val="28"/>
        </w:rPr>
        <w:t xml:space="preserve"> «О внесении изменений в приложение к постановлению администрации сельского поселения </w:t>
      </w:r>
      <w:proofErr w:type="spellStart"/>
      <w:r w:rsidR="00EA70B4" w:rsidRPr="0046015C">
        <w:rPr>
          <w:sz w:val="28"/>
          <w:szCs w:val="28"/>
        </w:rPr>
        <w:t>Аган</w:t>
      </w:r>
      <w:proofErr w:type="spellEnd"/>
      <w:r w:rsidR="00EA70B4" w:rsidRPr="0046015C">
        <w:rPr>
          <w:sz w:val="28"/>
          <w:szCs w:val="28"/>
        </w:rPr>
        <w:t xml:space="preserve"> от 13.09.2012 № 66 «Об утверждении Положения о социальной защищенности работников муниципальных учреждений сельского поселения </w:t>
      </w:r>
      <w:proofErr w:type="spellStart"/>
      <w:r w:rsidR="00EA70B4" w:rsidRPr="0046015C">
        <w:rPr>
          <w:sz w:val="28"/>
          <w:szCs w:val="28"/>
        </w:rPr>
        <w:t>Аган</w:t>
      </w:r>
      <w:proofErr w:type="spellEnd"/>
      <w:r w:rsidR="00EA70B4" w:rsidRPr="0046015C">
        <w:rPr>
          <w:sz w:val="28"/>
          <w:szCs w:val="28"/>
        </w:rPr>
        <w:t xml:space="preserve"> на текущий, очередной финансовый год и плановый период».</w:t>
      </w:r>
    </w:p>
    <w:p w:rsidR="004B540F" w:rsidRDefault="004B540F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C57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ган</w:t>
      </w:r>
      <w:proofErr w:type="spellEnd"/>
      <w:r>
        <w:rPr>
          <w:sz w:val="28"/>
          <w:szCs w:val="28"/>
        </w:rPr>
        <w:t xml:space="preserve"> № 01 от 09.01.2019г.»Об утверждении Положения о социальной защищённости работников подведомственных муниципальных учреждений </w:t>
      </w:r>
      <w:proofErr w:type="spellStart"/>
      <w:r>
        <w:rPr>
          <w:sz w:val="28"/>
          <w:szCs w:val="28"/>
        </w:rPr>
        <w:t>с.п.Аган</w:t>
      </w:r>
      <w:proofErr w:type="spellEnd"/>
      <w:r>
        <w:rPr>
          <w:sz w:val="28"/>
          <w:szCs w:val="28"/>
        </w:rPr>
        <w:t xml:space="preserve"> на текущий , очередной финансовый годи плановый период».</w:t>
      </w:r>
    </w:p>
    <w:p w:rsidR="0046015C" w:rsidRPr="00EA70B4" w:rsidRDefault="004C57B4" w:rsidP="00EA4D6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3" w:name="_GoBack"/>
      <w:bookmarkEnd w:id="3"/>
      <w:r w:rsidR="00EA70B4" w:rsidRPr="00EA70B4">
        <w:rPr>
          <w:sz w:val="28"/>
          <w:szCs w:val="28"/>
        </w:rPr>
        <w:t xml:space="preserve">. </w:t>
      </w:r>
      <w:r w:rsidR="0046015C" w:rsidRPr="00EA70B4">
        <w:rPr>
          <w:sz w:val="28"/>
          <w:szCs w:val="28"/>
        </w:rPr>
        <w:t>Правила внутреннего трудового распорядка.</w:t>
      </w:r>
    </w:p>
    <w:p w:rsidR="005F30FD" w:rsidRPr="005B3256" w:rsidRDefault="005F30FD" w:rsidP="00EA4D69">
      <w:pPr>
        <w:pStyle w:val="a8"/>
        <w:spacing w:line="276" w:lineRule="auto"/>
        <w:jc w:val="both"/>
      </w:pPr>
    </w:p>
    <w:p w:rsidR="00021D5C" w:rsidRPr="005B3256" w:rsidRDefault="00021D5C" w:rsidP="00EA4D69">
      <w:pPr>
        <w:spacing w:line="276" w:lineRule="auto"/>
        <w:ind w:left="360"/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5C4DA3" w:rsidRDefault="005C4DA3" w:rsidP="00EA4D69">
      <w:pPr>
        <w:spacing w:line="276" w:lineRule="auto"/>
        <w:jc w:val="both"/>
        <w:rPr>
          <w:sz w:val="28"/>
          <w:szCs w:val="28"/>
        </w:rPr>
      </w:pPr>
    </w:p>
    <w:p w:rsidR="00C35D2C" w:rsidRDefault="00C35D2C" w:rsidP="00EA4D69">
      <w:pPr>
        <w:spacing w:line="276" w:lineRule="auto"/>
        <w:jc w:val="both"/>
        <w:rPr>
          <w:sz w:val="28"/>
          <w:szCs w:val="28"/>
        </w:rPr>
      </w:pPr>
    </w:p>
    <w:sectPr w:rsidR="00C35D2C" w:rsidSect="00A634DB">
      <w:footerReference w:type="default" r:id="rId11"/>
      <w:pgSz w:w="11906" w:h="16838"/>
      <w:pgMar w:top="1134" w:right="850" w:bottom="1134" w:left="1701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B7" w:rsidRDefault="00CD32B7" w:rsidP="00A542D8">
      <w:r>
        <w:separator/>
      </w:r>
    </w:p>
  </w:endnote>
  <w:endnote w:type="continuationSeparator" w:id="0">
    <w:p w:rsidR="00CD32B7" w:rsidRDefault="00CD32B7" w:rsidP="00A5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7594"/>
      <w:docPartObj>
        <w:docPartGallery w:val="Page Numbers (Bottom of Page)"/>
        <w:docPartUnique/>
      </w:docPartObj>
    </w:sdtPr>
    <w:sdtEndPr/>
    <w:sdtContent>
      <w:p w:rsidR="005147D8" w:rsidRDefault="005147D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7B4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147D8" w:rsidRDefault="005147D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B7" w:rsidRDefault="00CD32B7" w:rsidP="00A542D8">
      <w:r>
        <w:separator/>
      </w:r>
    </w:p>
  </w:footnote>
  <w:footnote w:type="continuationSeparator" w:id="0">
    <w:p w:rsidR="00CD32B7" w:rsidRDefault="00CD32B7" w:rsidP="00A5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692"/>
    <w:multiLevelType w:val="hybridMultilevel"/>
    <w:tmpl w:val="3060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70FF3"/>
    <w:multiLevelType w:val="hybridMultilevel"/>
    <w:tmpl w:val="F47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0259"/>
    <w:multiLevelType w:val="hybridMultilevel"/>
    <w:tmpl w:val="7B68E9B2"/>
    <w:lvl w:ilvl="0" w:tplc="A24A61E6">
      <w:start w:val="1"/>
      <w:numFmt w:val="decimal"/>
      <w:lvlText w:val="2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58EF"/>
    <w:multiLevelType w:val="multilevel"/>
    <w:tmpl w:val="1D2A1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7FF39B5"/>
    <w:multiLevelType w:val="hybridMultilevel"/>
    <w:tmpl w:val="14C65190"/>
    <w:lvl w:ilvl="0" w:tplc="0419000F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F1730E"/>
    <w:multiLevelType w:val="multilevel"/>
    <w:tmpl w:val="B8A29E3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3962EA5"/>
    <w:multiLevelType w:val="multilevel"/>
    <w:tmpl w:val="74381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B45125B"/>
    <w:multiLevelType w:val="multilevel"/>
    <w:tmpl w:val="AFD053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D5C3F0A"/>
    <w:multiLevelType w:val="hybridMultilevel"/>
    <w:tmpl w:val="969A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5362C"/>
    <w:multiLevelType w:val="hybridMultilevel"/>
    <w:tmpl w:val="CC7C5D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27039B"/>
    <w:multiLevelType w:val="multilevel"/>
    <w:tmpl w:val="17209B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60F"/>
    <w:rsid w:val="000060C5"/>
    <w:rsid w:val="00021D5C"/>
    <w:rsid w:val="00022F84"/>
    <w:rsid w:val="00042B47"/>
    <w:rsid w:val="000628D6"/>
    <w:rsid w:val="00067FE8"/>
    <w:rsid w:val="00085489"/>
    <w:rsid w:val="00086EF2"/>
    <w:rsid w:val="000A156F"/>
    <w:rsid w:val="000A1878"/>
    <w:rsid w:val="000A66DF"/>
    <w:rsid w:val="000A7FBD"/>
    <w:rsid w:val="000B0EAC"/>
    <w:rsid w:val="000B6EED"/>
    <w:rsid w:val="000B7AB6"/>
    <w:rsid w:val="000D23B7"/>
    <w:rsid w:val="000F7A70"/>
    <w:rsid w:val="001302AD"/>
    <w:rsid w:val="0013092E"/>
    <w:rsid w:val="001438FD"/>
    <w:rsid w:val="00152C0D"/>
    <w:rsid w:val="00156221"/>
    <w:rsid w:val="00161E24"/>
    <w:rsid w:val="00164F13"/>
    <w:rsid w:val="00170460"/>
    <w:rsid w:val="001735CD"/>
    <w:rsid w:val="00176BFB"/>
    <w:rsid w:val="001859FA"/>
    <w:rsid w:val="00191CEF"/>
    <w:rsid w:val="001A35A2"/>
    <w:rsid w:val="001B2F8B"/>
    <w:rsid w:val="001B69A9"/>
    <w:rsid w:val="001B7123"/>
    <w:rsid w:val="001D0A9C"/>
    <w:rsid w:val="001D4239"/>
    <w:rsid w:val="001E6E3D"/>
    <w:rsid w:val="001F442F"/>
    <w:rsid w:val="002059FF"/>
    <w:rsid w:val="00207EFC"/>
    <w:rsid w:val="00214349"/>
    <w:rsid w:val="002157B3"/>
    <w:rsid w:val="00220104"/>
    <w:rsid w:val="00220654"/>
    <w:rsid w:val="00243EF1"/>
    <w:rsid w:val="00244CD6"/>
    <w:rsid w:val="002508DA"/>
    <w:rsid w:val="00250C60"/>
    <w:rsid w:val="00250C67"/>
    <w:rsid w:val="00255373"/>
    <w:rsid w:val="00264B3F"/>
    <w:rsid w:val="00264B40"/>
    <w:rsid w:val="00295E10"/>
    <w:rsid w:val="002A160F"/>
    <w:rsid w:val="002A1726"/>
    <w:rsid w:val="002B0141"/>
    <w:rsid w:val="002B4BFE"/>
    <w:rsid w:val="002B5F25"/>
    <w:rsid w:val="002C13ED"/>
    <w:rsid w:val="002C26DE"/>
    <w:rsid w:val="002C4490"/>
    <w:rsid w:val="002D1F76"/>
    <w:rsid w:val="002D4B76"/>
    <w:rsid w:val="002D5411"/>
    <w:rsid w:val="002E3D0C"/>
    <w:rsid w:val="002E5B8C"/>
    <w:rsid w:val="002F547E"/>
    <w:rsid w:val="002F718E"/>
    <w:rsid w:val="0030342E"/>
    <w:rsid w:val="0030574F"/>
    <w:rsid w:val="00332DF4"/>
    <w:rsid w:val="003373AE"/>
    <w:rsid w:val="00337738"/>
    <w:rsid w:val="0034750E"/>
    <w:rsid w:val="00352DF3"/>
    <w:rsid w:val="00360F4E"/>
    <w:rsid w:val="0036129B"/>
    <w:rsid w:val="003717C0"/>
    <w:rsid w:val="00371828"/>
    <w:rsid w:val="00374C77"/>
    <w:rsid w:val="00376B1C"/>
    <w:rsid w:val="00377050"/>
    <w:rsid w:val="003817E6"/>
    <w:rsid w:val="00383705"/>
    <w:rsid w:val="0039059B"/>
    <w:rsid w:val="00397077"/>
    <w:rsid w:val="003A72EC"/>
    <w:rsid w:val="003B23CD"/>
    <w:rsid w:val="003C5D3D"/>
    <w:rsid w:val="003E4626"/>
    <w:rsid w:val="003E7E5A"/>
    <w:rsid w:val="003F4E70"/>
    <w:rsid w:val="0041192F"/>
    <w:rsid w:val="00420E55"/>
    <w:rsid w:val="004262A3"/>
    <w:rsid w:val="0043128C"/>
    <w:rsid w:val="00432ED5"/>
    <w:rsid w:val="00446CE5"/>
    <w:rsid w:val="0046015C"/>
    <w:rsid w:val="00462C2D"/>
    <w:rsid w:val="00463BCA"/>
    <w:rsid w:val="00483970"/>
    <w:rsid w:val="00490040"/>
    <w:rsid w:val="004A7270"/>
    <w:rsid w:val="004B3E13"/>
    <w:rsid w:val="004B540F"/>
    <w:rsid w:val="004C4450"/>
    <w:rsid w:val="004C57B4"/>
    <w:rsid w:val="004C5F9D"/>
    <w:rsid w:val="004E2660"/>
    <w:rsid w:val="004F1CA9"/>
    <w:rsid w:val="00502AC9"/>
    <w:rsid w:val="0050319F"/>
    <w:rsid w:val="005147D8"/>
    <w:rsid w:val="005153F7"/>
    <w:rsid w:val="00526CDD"/>
    <w:rsid w:val="0052700B"/>
    <w:rsid w:val="00543895"/>
    <w:rsid w:val="00547DB6"/>
    <w:rsid w:val="00566618"/>
    <w:rsid w:val="0057036B"/>
    <w:rsid w:val="00583549"/>
    <w:rsid w:val="00584924"/>
    <w:rsid w:val="00587266"/>
    <w:rsid w:val="00593FBD"/>
    <w:rsid w:val="005A037D"/>
    <w:rsid w:val="005A3C8A"/>
    <w:rsid w:val="005B39C8"/>
    <w:rsid w:val="005B47E2"/>
    <w:rsid w:val="005C2E94"/>
    <w:rsid w:val="005C2FDB"/>
    <w:rsid w:val="005C323C"/>
    <w:rsid w:val="005C4DA3"/>
    <w:rsid w:val="005D181C"/>
    <w:rsid w:val="005D3390"/>
    <w:rsid w:val="005D6E1C"/>
    <w:rsid w:val="005D6FE8"/>
    <w:rsid w:val="005E261D"/>
    <w:rsid w:val="005E6D83"/>
    <w:rsid w:val="005F0141"/>
    <w:rsid w:val="005F30FD"/>
    <w:rsid w:val="005F49FA"/>
    <w:rsid w:val="005F7F0C"/>
    <w:rsid w:val="006006FD"/>
    <w:rsid w:val="00615A17"/>
    <w:rsid w:val="00622077"/>
    <w:rsid w:val="006249A0"/>
    <w:rsid w:val="00625CC7"/>
    <w:rsid w:val="006309BE"/>
    <w:rsid w:val="006318BA"/>
    <w:rsid w:val="00632C56"/>
    <w:rsid w:val="006732D2"/>
    <w:rsid w:val="00681F4C"/>
    <w:rsid w:val="006858F0"/>
    <w:rsid w:val="0069483B"/>
    <w:rsid w:val="00695B40"/>
    <w:rsid w:val="006B5B56"/>
    <w:rsid w:val="006B6107"/>
    <w:rsid w:val="006B78F9"/>
    <w:rsid w:val="006C4CA1"/>
    <w:rsid w:val="006C52B1"/>
    <w:rsid w:val="006C6247"/>
    <w:rsid w:val="006F4A83"/>
    <w:rsid w:val="006F6419"/>
    <w:rsid w:val="0072324B"/>
    <w:rsid w:val="00723506"/>
    <w:rsid w:val="00726D00"/>
    <w:rsid w:val="00733F97"/>
    <w:rsid w:val="00741F0C"/>
    <w:rsid w:val="00752E56"/>
    <w:rsid w:val="00763740"/>
    <w:rsid w:val="00765C64"/>
    <w:rsid w:val="007707AC"/>
    <w:rsid w:val="0077571B"/>
    <w:rsid w:val="007763C4"/>
    <w:rsid w:val="0077721C"/>
    <w:rsid w:val="00790FB0"/>
    <w:rsid w:val="0079134D"/>
    <w:rsid w:val="00793069"/>
    <w:rsid w:val="00794803"/>
    <w:rsid w:val="007A07E7"/>
    <w:rsid w:val="007A4F33"/>
    <w:rsid w:val="007B3D25"/>
    <w:rsid w:val="007B4CC4"/>
    <w:rsid w:val="007E4AF9"/>
    <w:rsid w:val="007E5908"/>
    <w:rsid w:val="008054B1"/>
    <w:rsid w:val="00807781"/>
    <w:rsid w:val="008079FA"/>
    <w:rsid w:val="0081723A"/>
    <w:rsid w:val="008251AF"/>
    <w:rsid w:val="008274A0"/>
    <w:rsid w:val="00831B0E"/>
    <w:rsid w:val="008422D6"/>
    <w:rsid w:val="00857466"/>
    <w:rsid w:val="00864856"/>
    <w:rsid w:val="00874527"/>
    <w:rsid w:val="00874609"/>
    <w:rsid w:val="00893FB3"/>
    <w:rsid w:val="008A34A7"/>
    <w:rsid w:val="008A3E4C"/>
    <w:rsid w:val="008A64B2"/>
    <w:rsid w:val="008D54DC"/>
    <w:rsid w:val="008D6C81"/>
    <w:rsid w:val="008E1D59"/>
    <w:rsid w:val="008F446B"/>
    <w:rsid w:val="009006F0"/>
    <w:rsid w:val="00925935"/>
    <w:rsid w:val="00927070"/>
    <w:rsid w:val="00930D15"/>
    <w:rsid w:val="00932154"/>
    <w:rsid w:val="00945BD3"/>
    <w:rsid w:val="00946532"/>
    <w:rsid w:val="009476EE"/>
    <w:rsid w:val="00953C15"/>
    <w:rsid w:val="00960BC4"/>
    <w:rsid w:val="00967DCB"/>
    <w:rsid w:val="009954EE"/>
    <w:rsid w:val="0099596F"/>
    <w:rsid w:val="00995CE0"/>
    <w:rsid w:val="00997C6B"/>
    <w:rsid w:val="009A329D"/>
    <w:rsid w:val="009C476C"/>
    <w:rsid w:val="009C5838"/>
    <w:rsid w:val="009C6550"/>
    <w:rsid w:val="009C751B"/>
    <w:rsid w:val="009D1276"/>
    <w:rsid w:val="009E093D"/>
    <w:rsid w:val="009E3244"/>
    <w:rsid w:val="009E614D"/>
    <w:rsid w:val="009F0F77"/>
    <w:rsid w:val="00A00B0A"/>
    <w:rsid w:val="00A01ED3"/>
    <w:rsid w:val="00A06EF0"/>
    <w:rsid w:val="00A13096"/>
    <w:rsid w:val="00A24A28"/>
    <w:rsid w:val="00A26312"/>
    <w:rsid w:val="00A263C3"/>
    <w:rsid w:val="00A3183C"/>
    <w:rsid w:val="00A35C43"/>
    <w:rsid w:val="00A542D8"/>
    <w:rsid w:val="00A54548"/>
    <w:rsid w:val="00A566BF"/>
    <w:rsid w:val="00A60C76"/>
    <w:rsid w:val="00A634DB"/>
    <w:rsid w:val="00A66418"/>
    <w:rsid w:val="00A66870"/>
    <w:rsid w:val="00A72F31"/>
    <w:rsid w:val="00A95CC1"/>
    <w:rsid w:val="00AA09FD"/>
    <w:rsid w:val="00AA7681"/>
    <w:rsid w:val="00AB118F"/>
    <w:rsid w:val="00AB2CA0"/>
    <w:rsid w:val="00AB71B4"/>
    <w:rsid w:val="00AC770E"/>
    <w:rsid w:val="00AE537A"/>
    <w:rsid w:val="00AF5DB9"/>
    <w:rsid w:val="00B0680C"/>
    <w:rsid w:val="00B12C56"/>
    <w:rsid w:val="00B45363"/>
    <w:rsid w:val="00B46E02"/>
    <w:rsid w:val="00B673B1"/>
    <w:rsid w:val="00B74F96"/>
    <w:rsid w:val="00B76DA3"/>
    <w:rsid w:val="00B90240"/>
    <w:rsid w:val="00B90A56"/>
    <w:rsid w:val="00BA5FCE"/>
    <w:rsid w:val="00BA6E0A"/>
    <w:rsid w:val="00BC1DDF"/>
    <w:rsid w:val="00BD5A7C"/>
    <w:rsid w:val="00BE6F15"/>
    <w:rsid w:val="00BF0460"/>
    <w:rsid w:val="00C011E9"/>
    <w:rsid w:val="00C061BB"/>
    <w:rsid w:val="00C15948"/>
    <w:rsid w:val="00C21A19"/>
    <w:rsid w:val="00C2279E"/>
    <w:rsid w:val="00C22A18"/>
    <w:rsid w:val="00C32D62"/>
    <w:rsid w:val="00C341B2"/>
    <w:rsid w:val="00C35D2C"/>
    <w:rsid w:val="00C52C35"/>
    <w:rsid w:val="00C56ECE"/>
    <w:rsid w:val="00C63057"/>
    <w:rsid w:val="00C713FB"/>
    <w:rsid w:val="00C732FA"/>
    <w:rsid w:val="00C74574"/>
    <w:rsid w:val="00C85BBE"/>
    <w:rsid w:val="00C93AB1"/>
    <w:rsid w:val="00C95518"/>
    <w:rsid w:val="00CA1FC7"/>
    <w:rsid w:val="00CB1102"/>
    <w:rsid w:val="00CD1AFF"/>
    <w:rsid w:val="00CD32B7"/>
    <w:rsid w:val="00CF11CC"/>
    <w:rsid w:val="00CF44AF"/>
    <w:rsid w:val="00D111E8"/>
    <w:rsid w:val="00D247AE"/>
    <w:rsid w:val="00D3026E"/>
    <w:rsid w:val="00D3069E"/>
    <w:rsid w:val="00D33482"/>
    <w:rsid w:val="00D417A6"/>
    <w:rsid w:val="00D4712B"/>
    <w:rsid w:val="00D51CFF"/>
    <w:rsid w:val="00D646C1"/>
    <w:rsid w:val="00D73982"/>
    <w:rsid w:val="00D7484F"/>
    <w:rsid w:val="00D90937"/>
    <w:rsid w:val="00D94186"/>
    <w:rsid w:val="00DA687C"/>
    <w:rsid w:val="00DD3B0C"/>
    <w:rsid w:val="00DE1778"/>
    <w:rsid w:val="00DE2B44"/>
    <w:rsid w:val="00DE35C6"/>
    <w:rsid w:val="00DF1452"/>
    <w:rsid w:val="00DF79C3"/>
    <w:rsid w:val="00E150E6"/>
    <w:rsid w:val="00E152EA"/>
    <w:rsid w:val="00E21EF8"/>
    <w:rsid w:val="00E22976"/>
    <w:rsid w:val="00E31349"/>
    <w:rsid w:val="00E406BE"/>
    <w:rsid w:val="00E50A7D"/>
    <w:rsid w:val="00E808D7"/>
    <w:rsid w:val="00E962A0"/>
    <w:rsid w:val="00EA241E"/>
    <w:rsid w:val="00EA4559"/>
    <w:rsid w:val="00EA4D0D"/>
    <w:rsid w:val="00EA4D69"/>
    <w:rsid w:val="00EA70B4"/>
    <w:rsid w:val="00EB3217"/>
    <w:rsid w:val="00EB3E22"/>
    <w:rsid w:val="00EB42E0"/>
    <w:rsid w:val="00ED117D"/>
    <w:rsid w:val="00EE13F6"/>
    <w:rsid w:val="00EF3A9E"/>
    <w:rsid w:val="00F00BFB"/>
    <w:rsid w:val="00F02B69"/>
    <w:rsid w:val="00F02DAE"/>
    <w:rsid w:val="00F0725C"/>
    <w:rsid w:val="00F13156"/>
    <w:rsid w:val="00F14F49"/>
    <w:rsid w:val="00F15D9D"/>
    <w:rsid w:val="00F207FE"/>
    <w:rsid w:val="00F25E8D"/>
    <w:rsid w:val="00F26F4C"/>
    <w:rsid w:val="00F302EF"/>
    <w:rsid w:val="00F332D4"/>
    <w:rsid w:val="00F34A43"/>
    <w:rsid w:val="00F55C1D"/>
    <w:rsid w:val="00F61460"/>
    <w:rsid w:val="00F62B38"/>
    <w:rsid w:val="00F654E2"/>
    <w:rsid w:val="00F6550D"/>
    <w:rsid w:val="00F739CD"/>
    <w:rsid w:val="00F77EC6"/>
    <w:rsid w:val="00F928C4"/>
    <w:rsid w:val="00F95AE8"/>
    <w:rsid w:val="00F97636"/>
    <w:rsid w:val="00F978F4"/>
    <w:rsid w:val="00FA07FB"/>
    <w:rsid w:val="00FA3B43"/>
    <w:rsid w:val="00FB0C84"/>
    <w:rsid w:val="00FB1DC8"/>
    <w:rsid w:val="00FB2D93"/>
    <w:rsid w:val="00FC02A5"/>
    <w:rsid w:val="00FC4E6B"/>
    <w:rsid w:val="00FD32A2"/>
    <w:rsid w:val="00FD3DF4"/>
    <w:rsid w:val="00FE017D"/>
    <w:rsid w:val="00FE30C1"/>
    <w:rsid w:val="00FE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2D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D3DF4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321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B3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"/>
    <w:basedOn w:val="a"/>
    <w:rsid w:val="002553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t3">
    <w:name w:val="stylet3"/>
    <w:basedOn w:val="a"/>
    <w:rsid w:val="00A13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3096"/>
  </w:style>
  <w:style w:type="paragraph" w:styleId="a7">
    <w:name w:val="No Spacing"/>
    <w:uiPriority w:val="1"/>
    <w:qFormat/>
    <w:rsid w:val="00A13096"/>
    <w:rPr>
      <w:sz w:val="24"/>
      <w:szCs w:val="24"/>
    </w:rPr>
  </w:style>
  <w:style w:type="paragraph" w:styleId="a8">
    <w:name w:val="List Paragraph"/>
    <w:basedOn w:val="a"/>
    <w:uiPriority w:val="34"/>
    <w:qFormat/>
    <w:rsid w:val="005F30FD"/>
    <w:pPr>
      <w:ind w:left="720"/>
      <w:contextualSpacing/>
    </w:pPr>
  </w:style>
  <w:style w:type="character" w:customStyle="1" w:styleId="a9">
    <w:name w:val="Цветовое выделение"/>
    <w:uiPriority w:val="99"/>
    <w:rsid w:val="007B3D25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7B3D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7B3D25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c">
    <w:name w:val="Гипертекстовая ссылка"/>
    <w:basedOn w:val="a9"/>
    <w:uiPriority w:val="99"/>
    <w:rsid w:val="005C2E94"/>
    <w:rPr>
      <w:b/>
      <w:bCs/>
      <w:color w:val="106BBE"/>
      <w:sz w:val="26"/>
      <w:szCs w:val="26"/>
    </w:rPr>
  </w:style>
  <w:style w:type="paragraph" w:styleId="ad">
    <w:name w:val="header"/>
    <w:basedOn w:val="a"/>
    <w:link w:val="ae"/>
    <w:rsid w:val="00A54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42D8"/>
    <w:rPr>
      <w:sz w:val="24"/>
      <w:szCs w:val="24"/>
    </w:rPr>
  </w:style>
  <w:style w:type="paragraph" w:styleId="af">
    <w:name w:val="footer"/>
    <w:basedOn w:val="a"/>
    <w:link w:val="af0"/>
    <w:uiPriority w:val="99"/>
    <w:rsid w:val="00A542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42D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D3DF4"/>
    <w:rPr>
      <w:rFonts w:ascii="Arial" w:hAnsi="Arial"/>
      <w:sz w:val="28"/>
    </w:rPr>
  </w:style>
  <w:style w:type="paragraph" w:customStyle="1" w:styleId="ConsPlusNormal">
    <w:name w:val="ConsPlusNormal"/>
    <w:rsid w:val="00632C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31">
    <w:name w:val="Основной текст с отступом 31"/>
    <w:basedOn w:val="a"/>
    <w:rsid w:val="008D54DC"/>
    <w:pPr>
      <w:suppressAutoHyphens/>
      <w:ind w:firstLine="700"/>
      <w:jc w:val="both"/>
    </w:pPr>
    <w:rPr>
      <w:sz w:val="28"/>
      <w:szCs w:val="16"/>
      <w:lang w:eastAsia="ar-SA"/>
    </w:rPr>
  </w:style>
  <w:style w:type="character" w:styleId="af1">
    <w:name w:val="Hyperlink"/>
    <w:basedOn w:val="a0"/>
    <w:uiPriority w:val="99"/>
    <w:unhideWhenUsed/>
    <w:rsid w:val="00817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2D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FD3DF4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321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B32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51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6">
    <w:name w:val="Знак Знак Знак Знак"/>
    <w:basedOn w:val="a"/>
    <w:rsid w:val="002553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t3">
    <w:name w:val="stylet3"/>
    <w:basedOn w:val="a"/>
    <w:rsid w:val="00A13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13096"/>
  </w:style>
  <w:style w:type="paragraph" w:styleId="a7">
    <w:name w:val="No Spacing"/>
    <w:uiPriority w:val="1"/>
    <w:qFormat/>
    <w:rsid w:val="00A13096"/>
    <w:rPr>
      <w:sz w:val="24"/>
      <w:szCs w:val="24"/>
    </w:rPr>
  </w:style>
  <w:style w:type="paragraph" w:styleId="a8">
    <w:name w:val="List Paragraph"/>
    <w:basedOn w:val="a"/>
    <w:uiPriority w:val="34"/>
    <w:qFormat/>
    <w:rsid w:val="005F30FD"/>
    <w:pPr>
      <w:ind w:left="720"/>
      <w:contextualSpacing/>
    </w:pPr>
  </w:style>
  <w:style w:type="character" w:customStyle="1" w:styleId="a9">
    <w:name w:val="Цветовое выделение"/>
    <w:uiPriority w:val="99"/>
    <w:rsid w:val="007B3D25"/>
    <w:rPr>
      <w:b/>
      <w:bCs/>
      <w:color w:val="26282F"/>
      <w:sz w:val="26"/>
      <w:szCs w:val="26"/>
    </w:rPr>
  </w:style>
  <w:style w:type="paragraph" w:customStyle="1" w:styleId="aa">
    <w:name w:val="Заголовок статьи"/>
    <w:basedOn w:val="a"/>
    <w:next w:val="a"/>
    <w:uiPriority w:val="99"/>
    <w:rsid w:val="007B3D2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b">
    <w:name w:val="Комментарий"/>
    <w:basedOn w:val="a"/>
    <w:next w:val="a"/>
    <w:uiPriority w:val="99"/>
    <w:rsid w:val="007B3D25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c">
    <w:name w:val="Гипертекстовая ссылка"/>
    <w:basedOn w:val="a9"/>
    <w:uiPriority w:val="99"/>
    <w:rsid w:val="005C2E94"/>
    <w:rPr>
      <w:b/>
      <w:bCs/>
      <w:color w:val="106BBE"/>
      <w:sz w:val="26"/>
      <w:szCs w:val="26"/>
    </w:rPr>
  </w:style>
  <w:style w:type="paragraph" w:styleId="ad">
    <w:name w:val="header"/>
    <w:basedOn w:val="a"/>
    <w:link w:val="ae"/>
    <w:rsid w:val="00A54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542D8"/>
    <w:rPr>
      <w:sz w:val="24"/>
      <w:szCs w:val="24"/>
    </w:rPr>
  </w:style>
  <w:style w:type="paragraph" w:styleId="af">
    <w:name w:val="footer"/>
    <w:basedOn w:val="a"/>
    <w:link w:val="af0"/>
    <w:uiPriority w:val="99"/>
    <w:rsid w:val="00A542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42D8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D3DF4"/>
    <w:rPr>
      <w:rFonts w:ascii="Arial" w:hAnsi="Arial"/>
      <w:sz w:val="28"/>
    </w:rPr>
  </w:style>
  <w:style w:type="paragraph" w:customStyle="1" w:styleId="ConsPlusNormal">
    <w:name w:val="ConsPlusNormal"/>
    <w:rsid w:val="00632C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31">
    <w:name w:val="Основной текст с отступом 31"/>
    <w:basedOn w:val="a"/>
    <w:rsid w:val="008D54DC"/>
    <w:pPr>
      <w:suppressAutoHyphens/>
      <w:ind w:firstLine="700"/>
      <w:jc w:val="both"/>
    </w:pPr>
    <w:rPr>
      <w:sz w:val="28"/>
      <w:szCs w:val="16"/>
      <w:lang w:eastAsia="ar-SA"/>
    </w:rPr>
  </w:style>
  <w:style w:type="character" w:styleId="af1">
    <w:name w:val="Hyperlink"/>
    <w:basedOn w:val="a0"/>
    <w:uiPriority w:val="99"/>
    <w:unhideWhenUsed/>
    <w:rsid w:val="0081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xn----7sbabmj0de.xn--p1ai/documents/14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n----7sbabmj0de.xn--p1ai/documents/14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BE1C-6F93-4414-888F-46955D3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23</Pages>
  <Words>6481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</vt:lpstr>
    </vt:vector>
  </TitlesOfParts>
  <Company>diakov.net</Company>
  <LinksUpToDate>false</LinksUpToDate>
  <CharactersWithSpaces>43343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Зам.дир. по АХЧ</dc:creator>
  <cp:lastModifiedBy>RePack by Diakov</cp:lastModifiedBy>
  <cp:revision>10</cp:revision>
  <cp:lastPrinted>2016-10-20T09:25:00Z</cp:lastPrinted>
  <dcterms:created xsi:type="dcterms:W3CDTF">2019-10-22T12:03:00Z</dcterms:created>
  <dcterms:modified xsi:type="dcterms:W3CDTF">2020-03-05T07:37:00Z</dcterms:modified>
</cp:coreProperties>
</file>